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rsidR="00913277" w:rsidRPr="00913277" w:rsidRDefault="00AB0F6E" w:rsidP="00913277">
      <w:pPr>
        <w:tabs>
          <w:tab w:val="left" w:pos="3240"/>
          <w:tab w:val="left" w:pos="4230"/>
        </w:tabs>
        <w:jc w:val="center"/>
        <w:rPr>
          <w:rFonts w:asciiTheme="minorHAnsi" w:hAnsiTheme="minorHAnsi" w:cstheme="minorHAnsi"/>
          <w:b/>
          <w:color w:val="FF0000"/>
          <w:sz w:val="56"/>
          <w:szCs w:val="56"/>
        </w:rPr>
      </w:pPr>
      <w:r>
        <w:rPr>
          <w:rFonts w:asciiTheme="minorHAnsi" w:hAnsiTheme="minorHAnsi" w:cstheme="minorHAnsi"/>
          <w:b/>
          <w:noProof/>
          <w:color w:val="FF0000"/>
          <w:sz w:val="56"/>
          <w:szCs w:val="56"/>
        </w:rPr>
        <mc:AlternateContent>
          <mc:Choice Requires="wps">
            <w:drawing>
              <wp:anchor distT="0" distB="0" distL="114300" distR="114300" simplePos="0" relativeHeight="251667456" behindDoc="0" locked="0" layoutInCell="1" allowOverlap="1">
                <wp:simplePos x="0" y="0"/>
                <wp:positionH relativeFrom="column">
                  <wp:posOffset>5988685</wp:posOffset>
                </wp:positionH>
                <wp:positionV relativeFrom="paragraph">
                  <wp:posOffset>90805</wp:posOffset>
                </wp:positionV>
                <wp:extent cx="1314450" cy="48577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131445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0F6E" w:rsidRPr="00AB0F6E" w:rsidRDefault="00AB0F6E" w:rsidP="00AB0F6E">
                            <w:pPr>
                              <w:jc w:val="center"/>
                              <w:rPr>
                                <w:rFonts w:asciiTheme="minorHAnsi" w:hAnsiTheme="minorHAnsi" w:cstheme="minorHAnsi"/>
                                <w:b/>
                              </w:rPr>
                            </w:pPr>
                            <w:r w:rsidRPr="00AB0F6E">
                              <w:rPr>
                                <w:rFonts w:asciiTheme="minorHAnsi" w:hAnsiTheme="minorHAnsi" w:cstheme="minorHAnsi"/>
                                <w:b/>
                              </w:rPr>
                              <w:t>St. Petersburg’da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left:0;text-align:left;margin-left:471.55pt;margin-top:7.15pt;width:103.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" fillcolor="#4f81bd [3204]" strokecolor="#243f60 [1604]" strokeweight="2pt">
                <v:textbox>
                  <w:txbxContent>
                    <w:p w:rsidR="00AB0F6E" w:rsidRPr="00AB0F6E" w:rsidRDefault="00AB0F6E" w:rsidP="00AB0F6E">
                      <w:pPr>
                        <w:jc w:val="center"/>
                        <w:rPr>
                          <w:rFonts w:asciiTheme="minorHAnsi" w:hAnsiTheme="minorHAnsi" w:cstheme="minorHAnsi"/>
                          <w:b/>
                        </w:rPr>
                      </w:pPr>
                      <w:r w:rsidRPr="00AB0F6E">
                        <w:rPr>
                          <w:rFonts w:asciiTheme="minorHAnsi" w:hAnsiTheme="minorHAnsi" w:cstheme="minorHAnsi"/>
                          <w:b/>
                        </w:rPr>
                        <w:t>St. Petersburg’da geceleme</w:t>
                      </w:r>
                    </w:p>
                  </w:txbxContent>
                </v:textbox>
              </v:rect>
            </w:pict>
          </mc:Fallback>
        </mc:AlternateContent>
      </w:r>
      <w:r w:rsidR="002E5018" w:rsidRPr="00791526">
        <w:rPr>
          <w:rFonts w:asciiTheme="minorHAnsi" w:hAnsiTheme="minorHAnsi" w:cstheme="minorHAnsi"/>
          <w:b/>
          <w:color w:val="FF0000"/>
          <w:sz w:val="56"/>
          <w:szCs w:val="56"/>
        </w:rPr>
        <w:t>5</w:t>
      </w:r>
      <w:r w:rsidR="005F7BD4">
        <w:rPr>
          <w:rFonts w:asciiTheme="minorHAnsi" w:hAnsiTheme="minorHAnsi" w:cstheme="minorHAnsi"/>
          <w:b/>
          <w:color w:val="FF0000"/>
          <w:sz w:val="56"/>
          <w:szCs w:val="56"/>
        </w:rPr>
        <w:t>+</w:t>
      </w:r>
      <w:r w:rsidR="002E5018" w:rsidRPr="00791526">
        <w:rPr>
          <w:rFonts w:asciiTheme="minorHAnsi" w:hAnsiTheme="minorHAnsi" w:cstheme="minorHAnsi"/>
          <w:b/>
          <w:color w:val="FF0000"/>
          <w:sz w:val="56"/>
          <w:szCs w:val="56"/>
        </w:rPr>
        <w:t xml:space="preserve">* </w:t>
      </w:r>
      <w:r w:rsidR="005F7BD4">
        <w:rPr>
          <w:rFonts w:asciiTheme="minorHAnsi" w:hAnsiTheme="minorHAnsi" w:cstheme="minorHAnsi"/>
          <w:b/>
          <w:color w:val="FF0000"/>
          <w:sz w:val="56"/>
          <w:szCs w:val="56"/>
        </w:rPr>
        <w:t>QUEEN VICTORIA</w:t>
      </w:r>
      <w:r w:rsidR="00BD12ED">
        <w:rPr>
          <w:rFonts w:asciiTheme="minorHAnsi" w:hAnsiTheme="minorHAnsi" w:cstheme="minorHAnsi"/>
          <w:b/>
          <w:color w:val="FF0000"/>
          <w:sz w:val="56"/>
          <w:szCs w:val="56"/>
        </w:rPr>
        <w:t xml:space="preserve"> ile </w:t>
      </w:r>
      <w:r>
        <w:rPr>
          <w:rFonts w:asciiTheme="minorHAnsi" w:hAnsiTheme="minorHAnsi" w:cstheme="minorHAnsi"/>
          <w:b/>
          <w:color w:val="FF0000"/>
          <w:sz w:val="56"/>
          <w:szCs w:val="56"/>
        </w:rPr>
        <w:br/>
      </w:r>
      <w:r w:rsidR="00913277">
        <w:rPr>
          <w:rFonts w:asciiTheme="minorHAnsi" w:hAnsiTheme="minorHAnsi" w:cstheme="minorHAnsi"/>
          <w:b/>
          <w:color w:val="FF0000"/>
          <w:sz w:val="56"/>
          <w:szCs w:val="56"/>
        </w:rPr>
        <w:t>BALTIKLAR’DA 8 ÜLKE</w:t>
      </w:r>
    </w:p>
    <w:p w:rsidR="00C445E8" w:rsidRDefault="00BC54F8" w:rsidP="00C445E8">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66432" behindDoc="1" locked="0" layoutInCell="1" allowOverlap="1" wp14:anchorId="75077325" wp14:editId="39D93B57">
            <wp:simplePos x="0" y="0"/>
            <wp:positionH relativeFrom="column">
              <wp:posOffset>3615055</wp:posOffset>
            </wp:positionH>
            <wp:positionV relativeFrom="paragraph">
              <wp:posOffset>1010285</wp:posOffset>
            </wp:positionV>
            <wp:extent cx="3754120" cy="2486025"/>
            <wp:effectExtent l="0" t="0" r="0" b="9525"/>
            <wp:wrapTight wrapText="bothSides">
              <wp:wrapPolygon edited="0">
                <wp:start x="0" y="0"/>
                <wp:lineTo x="0" y="21517"/>
                <wp:lineTo x="21483" y="21517"/>
                <wp:lineTo x="21483" y="0"/>
                <wp:lineTo x="0" y="0"/>
              </wp:wrapPolygon>
            </wp:wrapTight>
            <wp:docPr id="9" name="Resim 9" descr="C:\Users\Golden_SD\Desktop\Queen Victo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lden_SD\Desktop\Queen Victor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4120"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1BC92B0A" wp14:editId="0F84CF0A">
            <wp:simplePos x="0" y="0"/>
            <wp:positionH relativeFrom="column">
              <wp:posOffset>-183515</wp:posOffset>
            </wp:positionH>
            <wp:positionV relativeFrom="paragraph">
              <wp:posOffset>1010285</wp:posOffset>
            </wp:positionV>
            <wp:extent cx="3800475" cy="2486025"/>
            <wp:effectExtent l="0" t="0" r="9525" b="9525"/>
            <wp:wrapTight wrapText="bothSides">
              <wp:wrapPolygon edited="0">
                <wp:start x="0" y="0"/>
                <wp:lineTo x="0" y="21517"/>
                <wp:lineTo x="21546" y="21517"/>
                <wp:lineTo x="21546" y="0"/>
                <wp:lineTo x="0" y="0"/>
              </wp:wrapPolygon>
            </wp:wrapTight>
            <wp:docPr id="7" name="Resim 7" descr="Itiner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inerary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0475"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BD4">
        <w:rPr>
          <w:rFonts w:asciiTheme="minorHAnsi" w:hAnsiTheme="minorHAnsi" w:cstheme="minorHAnsi"/>
          <w:b/>
          <w:sz w:val="32"/>
          <w:szCs w:val="32"/>
        </w:rPr>
        <w:t>Londra/Southampton (</w:t>
      </w:r>
      <w:r w:rsidR="005F7BD4" w:rsidRPr="005F7BD4">
        <w:rPr>
          <w:rFonts w:asciiTheme="minorHAnsi" w:hAnsiTheme="minorHAnsi" w:cstheme="minorHAnsi"/>
          <w:b/>
          <w:sz w:val="32"/>
          <w:szCs w:val="32"/>
          <w:highlight w:val="yellow"/>
        </w:rPr>
        <w:t>İngiltere</w:t>
      </w:r>
      <w:r w:rsidR="005F7BD4">
        <w:rPr>
          <w:rFonts w:asciiTheme="minorHAnsi" w:hAnsiTheme="minorHAnsi" w:cstheme="minorHAnsi"/>
          <w:b/>
          <w:sz w:val="32"/>
          <w:szCs w:val="32"/>
        </w:rPr>
        <w:t xml:space="preserve">) </w:t>
      </w:r>
      <w:proofErr w:type="spellStart"/>
      <w:r w:rsidR="005F7BD4">
        <w:rPr>
          <w:rFonts w:asciiTheme="minorHAnsi" w:hAnsiTheme="minorHAnsi" w:cstheme="minorHAnsi"/>
          <w:b/>
          <w:sz w:val="32"/>
          <w:szCs w:val="32"/>
        </w:rPr>
        <w:t>Bornholm</w:t>
      </w:r>
      <w:proofErr w:type="spellEnd"/>
      <w:r w:rsidR="003C12F5">
        <w:rPr>
          <w:rFonts w:asciiTheme="minorHAnsi" w:hAnsiTheme="minorHAnsi" w:cstheme="minorHAnsi"/>
          <w:b/>
          <w:sz w:val="32"/>
          <w:szCs w:val="32"/>
        </w:rPr>
        <w:t xml:space="preserve"> (</w:t>
      </w:r>
      <w:r w:rsidR="005F7BD4" w:rsidRPr="005F7BD4">
        <w:rPr>
          <w:rFonts w:asciiTheme="minorHAnsi" w:hAnsiTheme="minorHAnsi" w:cstheme="minorHAnsi"/>
          <w:b/>
          <w:sz w:val="32"/>
          <w:szCs w:val="32"/>
          <w:highlight w:val="yellow"/>
        </w:rPr>
        <w:t>Danimarka</w:t>
      </w:r>
      <w:r w:rsidR="001E1BAD">
        <w:rPr>
          <w:rFonts w:asciiTheme="minorHAnsi" w:hAnsiTheme="minorHAnsi" w:cstheme="minorHAnsi"/>
          <w:b/>
          <w:sz w:val="32"/>
          <w:szCs w:val="32"/>
        </w:rPr>
        <w:t xml:space="preserve">) </w:t>
      </w:r>
      <w:r w:rsidR="00C445E8">
        <w:rPr>
          <w:rFonts w:asciiTheme="minorHAnsi" w:hAnsiTheme="minorHAnsi" w:cstheme="minorHAnsi"/>
          <w:b/>
          <w:sz w:val="32"/>
          <w:szCs w:val="32"/>
        </w:rPr>
        <w:br/>
      </w:r>
      <w:proofErr w:type="spellStart"/>
      <w:r w:rsidR="005F7BD4">
        <w:rPr>
          <w:rFonts w:asciiTheme="minorHAnsi" w:hAnsiTheme="minorHAnsi" w:cstheme="minorHAnsi"/>
          <w:b/>
          <w:sz w:val="32"/>
          <w:szCs w:val="32"/>
        </w:rPr>
        <w:t>Gdynia</w:t>
      </w:r>
      <w:proofErr w:type="spellEnd"/>
      <w:r w:rsidR="00913277">
        <w:rPr>
          <w:rFonts w:asciiTheme="minorHAnsi" w:hAnsiTheme="minorHAnsi" w:cstheme="minorHAnsi"/>
          <w:b/>
          <w:sz w:val="32"/>
          <w:szCs w:val="32"/>
        </w:rPr>
        <w:t xml:space="preserve"> (</w:t>
      </w:r>
      <w:r w:rsidR="005F7BD4" w:rsidRPr="005F7BD4">
        <w:rPr>
          <w:rFonts w:asciiTheme="minorHAnsi" w:hAnsiTheme="minorHAnsi" w:cstheme="minorHAnsi"/>
          <w:b/>
          <w:sz w:val="32"/>
          <w:szCs w:val="32"/>
          <w:highlight w:val="yellow"/>
        </w:rPr>
        <w:t>Polonya</w:t>
      </w:r>
      <w:r w:rsidR="00913277">
        <w:rPr>
          <w:rFonts w:asciiTheme="minorHAnsi" w:hAnsiTheme="minorHAnsi" w:cstheme="minorHAnsi"/>
          <w:b/>
          <w:sz w:val="32"/>
          <w:szCs w:val="32"/>
        </w:rPr>
        <w:t>)</w:t>
      </w:r>
      <w:r w:rsidR="00BD12ED">
        <w:rPr>
          <w:rFonts w:asciiTheme="minorHAnsi" w:hAnsiTheme="minorHAnsi" w:cstheme="minorHAnsi"/>
          <w:b/>
          <w:sz w:val="32"/>
          <w:szCs w:val="32"/>
        </w:rPr>
        <w:t xml:space="preserve"> </w:t>
      </w:r>
      <w:proofErr w:type="spellStart"/>
      <w:r w:rsidR="005F7BD4">
        <w:rPr>
          <w:rFonts w:asciiTheme="minorHAnsi" w:hAnsiTheme="minorHAnsi" w:cstheme="minorHAnsi"/>
          <w:b/>
          <w:sz w:val="32"/>
          <w:szCs w:val="32"/>
        </w:rPr>
        <w:t>Klaipeda</w:t>
      </w:r>
      <w:proofErr w:type="spellEnd"/>
      <w:r w:rsidR="005F7BD4">
        <w:rPr>
          <w:rFonts w:asciiTheme="minorHAnsi" w:hAnsiTheme="minorHAnsi" w:cstheme="minorHAnsi"/>
          <w:b/>
          <w:sz w:val="32"/>
          <w:szCs w:val="32"/>
        </w:rPr>
        <w:t xml:space="preserve"> (</w:t>
      </w:r>
      <w:r w:rsidR="005F7BD4" w:rsidRPr="005F7BD4">
        <w:rPr>
          <w:rFonts w:asciiTheme="minorHAnsi" w:hAnsiTheme="minorHAnsi" w:cstheme="minorHAnsi"/>
          <w:b/>
          <w:sz w:val="32"/>
          <w:szCs w:val="32"/>
          <w:highlight w:val="yellow"/>
        </w:rPr>
        <w:t>Litvanya</w:t>
      </w:r>
      <w:r w:rsidR="005F7BD4">
        <w:rPr>
          <w:rFonts w:asciiTheme="minorHAnsi" w:hAnsiTheme="minorHAnsi" w:cstheme="minorHAnsi"/>
          <w:b/>
          <w:sz w:val="32"/>
          <w:szCs w:val="32"/>
        </w:rPr>
        <w:t>) St. Petersburg (1) (</w:t>
      </w:r>
      <w:r w:rsidR="005F7BD4" w:rsidRPr="00913277">
        <w:rPr>
          <w:rFonts w:asciiTheme="minorHAnsi" w:hAnsiTheme="minorHAnsi" w:cstheme="minorHAnsi"/>
          <w:b/>
          <w:sz w:val="32"/>
          <w:szCs w:val="32"/>
          <w:highlight w:val="yellow"/>
        </w:rPr>
        <w:t>Rusya</w:t>
      </w:r>
      <w:r w:rsidR="005F7BD4">
        <w:rPr>
          <w:rFonts w:asciiTheme="minorHAnsi" w:hAnsiTheme="minorHAnsi" w:cstheme="minorHAnsi"/>
          <w:b/>
          <w:sz w:val="32"/>
          <w:szCs w:val="32"/>
        </w:rPr>
        <w:t xml:space="preserve">) </w:t>
      </w:r>
      <w:r>
        <w:rPr>
          <w:rFonts w:asciiTheme="minorHAnsi" w:hAnsiTheme="minorHAnsi" w:cstheme="minorHAnsi"/>
          <w:b/>
          <w:sz w:val="32"/>
          <w:szCs w:val="32"/>
        </w:rPr>
        <w:br/>
      </w:r>
      <w:r w:rsidR="005F7BD4">
        <w:rPr>
          <w:rFonts w:asciiTheme="minorHAnsi" w:hAnsiTheme="minorHAnsi" w:cstheme="minorHAnsi"/>
          <w:b/>
          <w:sz w:val="32"/>
          <w:szCs w:val="32"/>
        </w:rPr>
        <w:t>Riga (</w:t>
      </w:r>
      <w:r w:rsidR="005F7BD4" w:rsidRPr="005F7BD4">
        <w:rPr>
          <w:rFonts w:asciiTheme="minorHAnsi" w:hAnsiTheme="minorHAnsi" w:cstheme="minorHAnsi"/>
          <w:b/>
          <w:sz w:val="32"/>
          <w:szCs w:val="32"/>
          <w:highlight w:val="yellow"/>
        </w:rPr>
        <w:t>Letonya</w:t>
      </w:r>
      <w:r>
        <w:rPr>
          <w:rFonts w:asciiTheme="minorHAnsi" w:hAnsiTheme="minorHAnsi" w:cstheme="minorHAnsi"/>
          <w:b/>
          <w:sz w:val="32"/>
          <w:szCs w:val="32"/>
        </w:rPr>
        <w:t>)</w:t>
      </w:r>
      <w:proofErr w:type="spellStart"/>
      <w:r w:rsidR="00913277">
        <w:rPr>
          <w:rFonts w:asciiTheme="minorHAnsi" w:hAnsiTheme="minorHAnsi" w:cstheme="minorHAnsi"/>
          <w:b/>
          <w:sz w:val="32"/>
          <w:szCs w:val="32"/>
        </w:rPr>
        <w:t>Warnemünde</w:t>
      </w:r>
      <w:proofErr w:type="spellEnd"/>
      <w:r w:rsidR="00913277">
        <w:rPr>
          <w:rFonts w:asciiTheme="minorHAnsi" w:hAnsiTheme="minorHAnsi" w:cstheme="minorHAnsi"/>
          <w:b/>
          <w:sz w:val="32"/>
          <w:szCs w:val="32"/>
        </w:rPr>
        <w:t>/Berlin (</w:t>
      </w:r>
      <w:r w:rsidR="00913277" w:rsidRPr="00913277">
        <w:rPr>
          <w:rFonts w:asciiTheme="minorHAnsi" w:hAnsiTheme="minorHAnsi" w:cstheme="minorHAnsi"/>
          <w:b/>
          <w:sz w:val="32"/>
          <w:szCs w:val="32"/>
          <w:highlight w:val="yellow"/>
        </w:rPr>
        <w:t>Almanya</w:t>
      </w:r>
      <w:r w:rsidR="00913277">
        <w:rPr>
          <w:rFonts w:asciiTheme="minorHAnsi" w:hAnsiTheme="minorHAnsi" w:cstheme="minorHAnsi"/>
          <w:b/>
          <w:sz w:val="32"/>
          <w:szCs w:val="32"/>
        </w:rPr>
        <w:t xml:space="preserve">) </w:t>
      </w:r>
      <w:r w:rsidR="005F7BD4">
        <w:rPr>
          <w:rFonts w:asciiTheme="minorHAnsi" w:hAnsiTheme="minorHAnsi" w:cstheme="minorHAnsi"/>
          <w:b/>
          <w:sz w:val="32"/>
          <w:szCs w:val="32"/>
        </w:rPr>
        <w:t>Kopenhag</w:t>
      </w:r>
      <w:r w:rsidR="00913277">
        <w:rPr>
          <w:rFonts w:asciiTheme="minorHAnsi" w:hAnsiTheme="minorHAnsi" w:cstheme="minorHAnsi"/>
          <w:b/>
          <w:sz w:val="32"/>
          <w:szCs w:val="32"/>
        </w:rPr>
        <w:t xml:space="preserve"> (</w:t>
      </w:r>
      <w:r w:rsidR="005F7BD4" w:rsidRPr="005F7BD4">
        <w:rPr>
          <w:rFonts w:asciiTheme="minorHAnsi" w:hAnsiTheme="minorHAnsi" w:cstheme="minorHAnsi"/>
          <w:b/>
          <w:sz w:val="32"/>
          <w:szCs w:val="32"/>
          <w:highlight w:val="yellow"/>
        </w:rPr>
        <w:t>Danimarka</w:t>
      </w:r>
      <w:r w:rsidR="00913277">
        <w:rPr>
          <w:rFonts w:asciiTheme="minorHAnsi" w:hAnsiTheme="minorHAnsi" w:cstheme="minorHAnsi"/>
          <w:b/>
          <w:sz w:val="32"/>
          <w:szCs w:val="32"/>
        </w:rPr>
        <w:t xml:space="preserve">) </w:t>
      </w:r>
      <w:r>
        <w:rPr>
          <w:rFonts w:asciiTheme="minorHAnsi" w:hAnsiTheme="minorHAnsi" w:cstheme="minorHAnsi"/>
          <w:b/>
          <w:sz w:val="32"/>
          <w:szCs w:val="32"/>
        </w:rPr>
        <w:br/>
      </w:r>
      <w:r w:rsidR="00C445E8">
        <w:rPr>
          <w:rFonts w:asciiTheme="minorHAnsi" w:hAnsiTheme="minorHAnsi" w:cstheme="minorHAnsi"/>
          <w:b/>
          <w:sz w:val="32"/>
          <w:szCs w:val="32"/>
        </w:rPr>
        <w:t>Göteborg</w:t>
      </w:r>
      <w:r w:rsidR="00913277">
        <w:rPr>
          <w:rFonts w:asciiTheme="minorHAnsi" w:hAnsiTheme="minorHAnsi" w:cstheme="minorHAnsi"/>
          <w:b/>
          <w:sz w:val="32"/>
          <w:szCs w:val="32"/>
        </w:rPr>
        <w:t xml:space="preserve"> (</w:t>
      </w:r>
      <w:r w:rsidR="00913277" w:rsidRPr="00913277">
        <w:rPr>
          <w:rFonts w:asciiTheme="minorHAnsi" w:hAnsiTheme="minorHAnsi" w:cstheme="minorHAnsi"/>
          <w:b/>
          <w:sz w:val="32"/>
          <w:szCs w:val="32"/>
          <w:highlight w:val="yellow"/>
        </w:rPr>
        <w:t>İsveç</w:t>
      </w:r>
      <w:r w:rsidR="00C445E8">
        <w:rPr>
          <w:rFonts w:asciiTheme="minorHAnsi" w:hAnsiTheme="minorHAnsi" w:cstheme="minorHAnsi"/>
          <w:b/>
          <w:sz w:val="32"/>
          <w:szCs w:val="32"/>
        </w:rPr>
        <w:t>)</w:t>
      </w:r>
      <w:r w:rsidRPr="00BC54F8">
        <w:rPr>
          <w:rFonts w:asciiTheme="minorHAnsi" w:hAnsiTheme="minorHAnsi" w:cstheme="minorHAnsi"/>
          <w:b/>
          <w:sz w:val="32"/>
          <w:szCs w:val="32"/>
        </w:rPr>
        <w:t xml:space="preserve"> </w:t>
      </w:r>
      <w:r>
        <w:rPr>
          <w:rFonts w:asciiTheme="minorHAnsi" w:hAnsiTheme="minorHAnsi" w:cstheme="minorHAnsi"/>
          <w:b/>
          <w:sz w:val="32"/>
          <w:szCs w:val="32"/>
        </w:rPr>
        <w:t>Londra/Southampton (</w:t>
      </w:r>
      <w:r w:rsidRPr="005F7BD4">
        <w:rPr>
          <w:rFonts w:asciiTheme="minorHAnsi" w:hAnsiTheme="minorHAnsi" w:cstheme="minorHAnsi"/>
          <w:b/>
          <w:sz w:val="32"/>
          <w:szCs w:val="32"/>
          <w:highlight w:val="yellow"/>
        </w:rPr>
        <w:t>İngiltere</w:t>
      </w:r>
      <w:r>
        <w:rPr>
          <w:rFonts w:asciiTheme="minorHAnsi" w:hAnsiTheme="minorHAnsi" w:cstheme="minorHAnsi"/>
          <w:b/>
          <w:sz w:val="32"/>
          <w:szCs w:val="32"/>
        </w:rPr>
        <w:t>)</w:t>
      </w:r>
    </w:p>
    <w:p w:rsidR="001E1BAD" w:rsidRPr="002378FA" w:rsidRDefault="00C445E8" w:rsidP="00C445E8">
      <w:pPr>
        <w:jc w:val="center"/>
        <w:rPr>
          <w:rFonts w:asciiTheme="minorHAnsi" w:hAnsiTheme="minorHAnsi" w:cstheme="minorHAnsi"/>
          <w:b/>
          <w:sz w:val="32"/>
          <w:szCs w:val="32"/>
        </w:rPr>
      </w:pPr>
      <w:r>
        <w:rPr>
          <w:rFonts w:asciiTheme="minorHAnsi" w:hAnsiTheme="minorHAnsi" w:cstheme="minorHAnsi"/>
          <w:b/>
          <w:color w:val="FF0000"/>
          <w:sz w:val="36"/>
          <w:szCs w:val="36"/>
        </w:rPr>
        <w:t>15 Mayıs - 31</w:t>
      </w:r>
      <w:r w:rsidR="008F70C6">
        <w:rPr>
          <w:rFonts w:asciiTheme="minorHAnsi" w:hAnsiTheme="minorHAnsi" w:cstheme="minorHAnsi"/>
          <w:b/>
          <w:color w:val="FF0000"/>
          <w:sz w:val="36"/>
          <w:szCs w:val="36"/>
        </w:rPr>
        <w:t xml:space="preserve"> Mayıs 2020</w:t>
      </w:r>
      <w:r w:rsidR="00A66E34">
        <w:rPr>
          <w:rFonts w:asciiTheme="minorHAnsi" w:hAnsiTheme="minorHAnsi" w:cstheme="minorHAnsi"/>
          <w:b/>
          <w:color w:val="FF0000"/>
          <w:sz w:val="36"/>
          <w:szCs w:val="36"/>
        </w:rPr>
        <w:t xml:space="preserve"> / 16 Gece </w:t>
      </w:r>
      <w:r>
        <w:rPr>
          <w:rFonts w:asciiTheme="minorHAnsi" w:hAnsiTheme="minorHAnsi" w:cstheme="minorHAnsi"/>
          <w:b/>
          <w:color w:val="FF0000"/>
          <w:sz w:val="36"/>
          <w:szCs w:val="36"/>
        </w:rPr>
        <w:t>17</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7129CE">
        <w:rPr>
          <w:rFonts w:asciiTheme="minorHAnsi" w:hAnsiTheme="minorHAnsi" w:cstheme="minorHAnsi"/>
          <w:b/>
        </w:rPr>
        <w:t xml:space="preserve"> / 15</w:t>
      </w:r>
      <w:r w:rsidR="002378FA">
        <w:rPr>
          <w:rFonts w:asciiTheme="minorHAnsi" w:hAnsiTheme="minorHAnsi" w:cstheme="minorHAnsi"/>
          <w:b/>
        </w:rPr>
        <w:t>.05</w:t>
      </w:r>
      <w:r w:rsidR="00791526">
        <w:rPr>
          <w:rFonts w:asciiTheme="minorHAnsi" w:hAnsiTheme="minorHAnsi" w:cstheme="minorHAnsi"/>
          <w:b/>
        </w:rPr>
        <w:t>.</w:t>
      </w:r>
      <w:proofErr w:type="gramStart"/>
      <w:r w:rsidR="00A25577">
        <w:rPr>
          <w:rFonts w:asciiTheme="minorHAnsi" w:hAnsiTheme="minorHAnsi" w:cstheme="minorHAnsi"/>
          <w:b/>
        </w:rPr>
        <w:t>2020</w:t>
      </w:r>
      <w:r w:rsidR="00791526">
        <w:rPr>
          <w:rFonts w:asciiTheme="minorHAnsi" w:hAnsiTheme="minorHAnsi" w:cstheme="minorHAnsi"/>
          <w:b/>
        </w:rPr>
        <w:t xml:space="preserve">          </w:t>
      </w:r>
      <w:r w:rsidR="00A25577">
        <w:rPr>
          <w:rFonts w:asciiTheme="minorHAnsi" w:hAnsiTheme="minorHAnsi" w:cstheme="minorHAnsi"/>
          <w:b/>
        </w:rPr>
        <w:t>İSTANBUL</w:t>
      </w:r>
      <w:proofErr w:type="gramEnd"/>
      <w:r w:rsidR="00A25577">
        <w:rPr>
          <w:rFonts w:asciiTheme="minorHAnsi" w:hAnsiTheme="minorHAnsi" w:cstheme="minorHAnsi"/>
          <w:b/>
        </w:rPr>
        <w:t xml:space="preserve"> </w:t>
      </w:r>
      <w:r w:rsidR="007A2C95">
        <w:rPr>
          <w:rFonts w:asciiTheme="minorHAnsi" w:hAnsiTheme="minorHAnsi" w:cstheme="minorHAnsi"/>
          <w:b/>
        </w:rPr>
        <w:t>-</w:t>
      </w:r>
      <w:r w:rsidR="007129CE">
        <w:rPr>
          <w:rFonts w:asciiTheme="minorHAnsi" w:hAnsiTheme="minorHAnsi" w:cstheme="minorHAnsi"/>
          <w:b/>
        </w:rPr>
        <w:t xml:space="preserve"> LOND</w:t>
      </w:r>
      <w:r w:rsidR="007A2C95">
        <w:rPr>
          <w:rFonts w:asciiTheme="minorHAnsi" w:hAnsiTheme="minorHAnsi" w:cstheme="minorHAnsi"/>
          <w:b/>
        </w:rPr>
        <w:t xml:space="preserve">RA - SOUTHAMPTON, </w:t>
      </w:r>
      <w:r w:rsidR="007129CE">
        <w:rPr>
          <w:rFonts w:asciiTheme="minorHAnsi" w:hAnsiTheme="minorHAnsi" w:cstheme="minorHAnsi"/>
          <w:b/>
        </w:rPr>
        <w:t>İNGİLTERE</w:t>
      </w:r>
    </w:p>
    <w:p w:rsidR="00CA10F5" w:rsidRPr="00BC54F8" w:rsidRDefault="005B634F" w:rsidP="00BC54F8">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1E1BAD">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 xml:space="preserve">anı, </w:t>
      </w:r>
      <w:r w:rsidR="00854FA0">
        <w:rPr>
          <w:rFonts w:asciiTheme="minorHAnsi" w:hAnsiTheme="minorHAnsi" w:cstheme="minorHAnsi"/>
        </w:rPr>
        <w:t xml:space="preserve">Dış Hatlar Terminali, </w:t>
      </w:r>
      <w:r w:rsidRPr="001C0C20">
        <w:rPr>
          <w:rFonts w:asciiTheme="minorHAnsi" w:hAnsiTheme="minorHAnsi" w:cstheme="minorHAnsi"/>
        </w:rPr>
        <w:t>Türk</w:t>
      </w:r>
      <w:r w:rsidR="00791526" w:rsidRPr="001C0C20">
        <w:rPr>
          <w:rFonts w:asciiTheme="minorHAnsi" w:hAnsiTheme="minorHAnsi" w:cstheme="minorHAnsi"/>
        </w:rPr>
        <w:t xml:space="preserve"> Ha</w:t>
      </w:r>
      <w:r w:rsidRPr="001C0C20">
        <w:rPr>
          <w:rFonts w:asciiTheme="minorHAnsi" w:hAnsiTheme="minorHAnsi" w:cstheme="minorHAnsi"/>
        </w:rPr>
        <w:t>vayolları kontuarı önünde saat 0</w:t>
      </w:r>
      <w:r w:rsidR="00A25577">
        <w:rPr>
          <w:rFonts w:asciiTheme="minorHAnsi" w:hAnsiTheme="minorHAnsi" w:cstheme="minorHAnsi"/>
        </w:rPr>
        <w:t>5</w:t>
      </w:r>
      <w:r w:rsidR="007129CE">
        <w:rPr>
          <w:rFonts w:asciiTheme="minorHAnsi" w:hAnsiTheme="minorHAnsi" w:cstheme="minorHAnsi"/>
        </w:rPr>
        <w:t>.30’da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w:t>
      </w:r>
      <w:r w:rsidR="00854FA0">
        <w:rPr>
          <w:rFonts w:asciiTheme="minorHAnsi" w:hAnsiTheme="minorHAnsi" w:cstheme="minorHAnsi"/>
        </w:rPr>
        <w:t>nden</w:t>
      </w:r>
      <w:r w:rsidRPr="001C0C20">
        <w:rPr>
          <w:rFonts w:asciiTheme="minorHAnsi" w:hAnsiTheme="minorHAnsi" w:cstheme="minorHAnsi"/>
        </w:rPr>
        <w:t xml:space="preserve"> s</w:t>
      </w:r>
      <w:r w:rsidR="006A4DE4" w:rsidRPr="001C0C20">
        <w:rPr>
          <w:rFonts w:asciiTheme="minorHAnsi" w:hAnsiTheme="minorHAnsi" w:cstheme="minorHAnsi"/>
        </w:rPr>
        <w:t>on</w:t>
      </w:r>
      <w:r w:rsidR="00854FA0">
        <w:rPr>
          <w:rFonts w:asciiTheme="minorHAnsi" w:hAnsiTheme="minorHAnsi" w:cstheme="minorHAnsi"/>
        </w:rPr>
        <w:t>ra</w:t>
      </w:r>
      <w:r w:rsidR="007129CE">
        <w:rPr>
          <w:rFonts w:asciiTheme="minorHAnsi" w:hAnsiTheme="minorHAnsi" w:cstheme="minorHAnsi"/>
        </w:rPr>
        <w:t xml:space="preserve"> Türk Havayolları’nın TK198</w:t>
      </w:r>
      <w:r w:rsidR="00A25577">
        <w:rPr>
          <w:rFonts w:asciiTheme="minorHAnsi" w:hAnsiTheme="minorHAnsi" w:cstheme="minorHAnsi"/>
        </w:rPr>
        <w:t>1</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7129CE">
        <w:rPr>
          <w:rFonts w:asciiTheme="minorHAnsi" w:hAnsiTheme="minorHAnsi" w:cstheme="minorHAnsi"/>
        </w:rPr>
        <w:t xml:space="preserve"> ile saat 07.2</w:t>
      </w:r>
      <w:r w:rsidR="001E1BAD">
        <w:rPr>
          <w:rFonts w:asciiTheme="minorHAnsi" w:hAnsiTheme="minorHAnsi" w:cstheme="minorHAnsi"/>
        </w:rPr>
        <w:t>5’de</w:t>
      </w:r>
      <w:r w:rsidR="00791526" w:rsidRPr="001C0C20">
        <w:rPr>
          <w:rFonts w:asciiTheme="minorHAnsi" w:hAnsiTheme="minorHAnsi" w:cstheme="minorHAnsi"/>
        </w:rPr>
        <w:t xml:space="preserve"> </w:t>
      </w:r>
      <w:r w:rsidR="007129CE">
        <w:rPr>
          <w:rFonts w:asciiTheme="minorHAnsi" w:hAnsiTheme="minorHAnsi" w:cstheme="minorHAnsi"/>
          <w:lang w:eastAsia="en-US"/>
        </w:rPr>
        <w:t xml:space="preserve">Londra </w:t>
      </w:r>
      <w:proofErr w:type="spellStart"/>
      <w:r w:rsidR="007129CE">
        <w:rPr>
          <w:rFonts w:asciiTheme="minorHAnsi" w:hAnsiTheme="minorHAnsi" w:cstheme="minorHAnsi"/>
          <w:lang w:eastAsia="en-US"/>
        </w:rPr>
        <w:t>Gatwick’e</w:t>
      </w:r>
      <w:proofErr w:type="spellEnd"/>
      <w:r w:rsidR="007129CE">
        <w:rPr>
          <w:rFonts w:asciiTheme="minorHAnsi" w:hAnsiTheme="minorHAnsi" w:cstheme="minorHAnsi"/>
        </w:rPr>
        <w:t xml:space="preserve"> hareket. Yerel saat ile 09.3</w:t>
      </w:r>
      <w:r w:rsidR="00A25577">
        <w:rPr>
          <w:rFonts w:asciiTheme="minorHAnsi" w:hAnsiTheme="minorHAnsi" w:cstheme="minorHAnsi"/>
        </w:rPr>
        <w:t>0</w:t>
      </w:r>
      <w:r w:rsidR="007129CE">
        <w:rPr>
          <w:rFonts w:asciiTheme="minorHAnsi" w:hAnsiTheme="minorHAnsi" w:cstheme="minorHAnsi"/>
        </w:rPr>
        <w:t>’da</w:t>
      </w:r>
      <w:r w:rsidR="00791526" w:rsidRPr="001C0C20">
        <w:rPr>
          <w:rFonts w:asciiTheme="minorHAnsi" w:hAnsiTheme="minorHAnsi" w:cstheme="minorHAnsi"/>
        </w:rPr>
        <w:t xml:space="preserve"> varış. </w:t>
      </w:r>
      <w:r w:rsidR="00A25577" w:rsidRPr="001C0C20">
        <w:rPr>
          <w:rFonts w:asciiTheme="minorHAnsi" w:hAnsiTheme="minorHAnsi" w:cstheme="minorHAnsi"/>
        </w:rPr>
        <w:t>Havalimanında bizleri bekleyen aracımız ile</w:t>
      </w:r>
      <w:r w:rsidR="00A25577">
        <w:rPr>
          <w:rFonts w:asciiTheme="minorHAnsi" w:hAnsiTheme="minorHAnsi" w:cstheme="minorHAnsi"/>
        </w:rPr>
        <w:t xml:space="preserve"> </w:t>
      </w:r>
      <w:r w:rsidR="007129CE">
        <w:rPr>
          <w:rFonts w:asciiTheme="minorHAnsi" w:hAnsiTheme="minorHAnsi" w:cstheme="minorHAnsi"/>
        </w:rPr>
        <w:t>Southampton</w:t>
      </w:r>
      <w:r w:rsidR="00A25577" w:rsidRPr="005B7466">
        <w:rPr>
          <w:rFonts w:asciiTheme="minorHAnsi" w:hAnsiTheme="minorHAnsi" w:cstheme="minorHAnsi"/>
        </w:rPr>
        <w:t xml:space="preserve"> Limanı</w:t>
      </w:r>
      <w:r w:rsidR="007129CE">
        <w:rPr>
          <w:rFonts w:asciiTheme="minorHAnsi" w:hAnsiTheme="minorHAnsi" w:cstheme="minorHAnsi"/>
        </w:rPr>
        <w:t xml:space="preserve">’nda demirli olan </w:t>
      </w:r>
      <w:proofErr w:type="spellStart"/>
      <w:r w:rsidR="007129CE">
        <w:rPr>
          <w:rFonts w:asciiTheme="minorHAnsi" w:hAnsiTheme="minorHAnsi" w:cstheme="minorHAnsi"/>
        </w:rPr>
        <w:t>Queen</w:t>
      </w:r>
      <w:proofErr w:type="spellEnd"/>
      <w:r w:rsidR="007129CE">
        <w:rPr>
          <w:rFonts w:asciiTheme="minorHAnsi" w:hAnsiTheme="minorHAnsi" w:cstheme="minorHAnsi"/>
        </w:rPr>
        <w:t xml:space="preserve"> Victoria</w:t>
      </w:r>
      <w:r w:rsidR="00A25577" w:rsidRPr="005B7466">
        <w:rPr>
          <w:rFonts w:asciiTheme="minorHAnsi" w:hAnsiTheme="minorHAnsi" w:cstheme="minorHAnsi"/>
        </w:rPr>
        <w:t xml:space="preserve"> Gemisi’ne transfer.</w:t>
      </w:r>
      <w:r w:rsidR="007129CE">
        <w:rPr>
          <w:rFonts w:asciiTheme="minorHAnsi" w:hAnsiTheme="minorHAnsi" w:cstheme="minorHAnsi"/>
        </w:rPr>
        <w:t xml:space="preserve"> </w:t>
      </w:r>
      <w:r w:rsidR="00A25577" w:rsidRPr="005B7466">
        <w:rPr>
          <w:rFonts w:asciiTheme="minorHAnsi" w:hAnsiTheme="minorHAnsi" w:cstheme="minorHAnsi"/>
        </w:rPr>
        <w:t xml:space="preserve">Pasaport ve </w:t>
      </w:r>
      <w:proofErr w:type="spellStart"/>
      <w:r w:rsidR="00A25577" w:rsidRPr="005B7466">
        <w:rPr>
          <w:rFonts w:asciiTheme="minorHAnsi" w:hAnsiTheme="minorHAnsi" w:cstheme="minorHAnsi"/>
        </w:rPr>
        <w:t>check</w:t>
      </w:r>
      <w:proofErr w:type="spellEnd"/>
      <w:r w:rsidR="00A25577" w:rsidRPr="005B7466">
        <w:rPr>
          <w:rFonts w:asciiTheme="minorHAnsi" w:hAnsiTheme="minorHAnsi" w:cstheme="minorHAnsi"/>
        </w:rPr>
        <w:t>-in</w:t>
      </w:r>
      <w:r w:rsidR="007129CE">
        <w:rPr>
          <w:rFonts w:asciiTheme="minorHAnsi" w:hAnsiTheme="minorHAnsi" w:cstheme="minorHAnsi"/>
        </w:rPr>
        <w:t xml:space="preserve"> işlemlerinin ardından odanıza</w:t>
      </w:r>
      <w:r w:rsidR="00A25577" w:rsidRPr="005B7466">
        <w:rPr>
          <w:rFonts w:asciiTheme="minorHAnsi" w:hAnsiTheme="minorHAnsi" w:cstheme="minorHAnsi"/>
        </w:rPr>
        <w:t xml:space="preserve"> yerle</w:t>
      </w:r>
      <w:r w:rsidR="00A25577">
        <w:rPr>
          <w:rFonts w:asciiTheme="minorHAnsi" w:hAnsiTheme="minorHAnsi" w:cstheme="minorHAnsi"/>
        </w:rPr>
        <w:t>şme ve serbest zama</w:t>
      </w:r>
      <w:r w:rsidR="007129CE">
        <w:rPr>
          <w:rFonts w:asciiTheme="minorHAnsi" w:hAnsiTheme="minorHAnsi" w:cstheme="minorHAnsi"/>
        </w:rPr>
        <w:t>n. Gemimiz 16.30’da</w:t>
      </w:r>
      <w:r w:rsidR="00A25577" w:rsidRPr="005B7466">
        <w:rPr>
          <w:rFonts w:asciiTheme="minorHAnsi" w:hAnsiTheme="minorHAnsi" w:cstheme="minorHAnsi"/>
        </w:rPr>
        <w:t xml:space="preserve"> limandan hareket edecektir.</w:t>
      </w: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A25577" w:rsidRDefault="00C14BCD" w:rsidP="00C151D7">
            <w:pPr>
              <w:rPr>
                <w:rFonts w:ascii="Calibri" w:hAnsi="Calibri"/>
                <w:i/>
                <w:color w:val="000000"/>
              </w:rPr>
            </w:pPr>
            <w:r w:rsidRPr="00A25577">
              <w:rPr>
                <w:rFonts w:ascii="Calibri" w:hAnsi="Calibri"/>
                <w:i/>
                <w:color w:val="000000"/>
              </w:rPr>
              <w:t>Denizde seyir</w:t>
            </w:r>
          </w:p>
        </w:tc>
        <w:tc>
          <w:tcPr>
            <w:tcW w:w="1701" w:type="dxa"/>
            <w:vAlign w:val="center"/>
          </w:tcPr>
          <w:p w:rsidR="00C14BCD" w:rsidRPr="000E7BB8" w:rsidRDefault="00C14BCD" w:rsidP="00C151D7">
            <w:pPr>
              <w:jc w:val="center"/>
              <w:rPr>
                <w:rFonts w:ascii="Calibri" w:hAnsi="Calibri"/>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C14BCD"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C14BCD" w:rsidRPr="00B46ED9" w:rsidRDefault="007129CE" w:rsidP="00C151D7">
            <w:pPr>
              <w:rPr>
                <w:rFonts w:ascii="Calibri" w:hAnsi="Calibri"/>
                <w:b/>
                <w:color w:val="000000"/>
              </w:rPr>
            </w:pPr>
            <w:r w:rsidRPr="00A25577">
              <w:rPr>
                <w:rFonts w:ascii="Calibri" w:hAnsi="Calibri"/>
                <w:i/>
                <w:color w:val="000000"/>
              </w:rPr>
              <w:t>Denizde seyir</w:t>
            </w:r>
          </w:p>
        </w:tc>
        <w:tc>
          <w:tcPr>
            <w:tcW w:w="1701" w:type="dxa"/>
            <w:vAlign w:val="center"/>
          </w:tcPr>
          <w:p w:rsidR="00C14BCD" w:rsidRPr="00A25577" w:rsidRDefault="00C14BCD" w:rsidP="00C151D7">
            <w:pPr>
              <w:jc w:val="center"/>
              <w:rPr>
                <w:rFonts w:ascii="Calibri" w:hAnsi="Calibri"/>
                <w:b/>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A25577" w:rsidTr="00C14BCD">
        <w:tc>
          <w:tcPr>
            <w:tcW w:w="851" w:type="dxa"/>
            <w:vAlign w:val="center"/>
          </w:tcPr>
          <w:p w:rsidR="00A25577" w:rsidRPr="005B7466" w:rsidRDefault="00A25577" w:rsidP="00A2557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A25577" w:rsidRPr="00B46ED9" w:rsidRDefault="007129CE" w:rsidP="00C151D7">
            <w:pPr>
              <w:rPr>
                <w:rFonts w:ascii="Calibri" w:hAnsi="Calibri"/>
                <w:b/>
                <w:color w:val="000000"/>
              </w:rPr>
            </w:pPr>
            <w:proofErr w:type="spellStart"/>
            <w:r>
              <w:rPr>
                <w:rFonts w:ascii="Calibri" w:hAnsi="Calibri"/>
                <w:b/>
                <w:color w:val="000000"/>
              </w:rPr>
              <w:t>Bornholm</w:t>
            </w:r>
            <w:proofErr w:type="spellEnd"/>
          </w:p>
        </w:tc>
        <w:tc>
          <w:tcPr>
            <w:tcW w:w="1701" w:type="dxa"/>
            <w:vAlign w:val="center"/>
          </w:tcPr>
          <w:p w:rsidR="00A25577" w:rsidRPr="000E7BB8" w:rsidRDefault="007129CE" w:rsidP="00C151D7">
            <w:pPr>
              <w:jc w:val="center"/>
              <w:rPr>
                <w:rFonts w:ascii="Calibri" w:hAnsi="Calibri"/>
                <w:color w:val="000000"/>
              </w:rPr>
            </w:pPr>
            <w:r>
              <w:rPr>
                <w:rFonts w:ascii="Calibri" w:hAnsi="Calibri"/>
                <w:b/>
                <w:color w:val="000000"/>
              </w:rPr>
              <w:t>Danimarka</w:t>
            </w:r>
          </w:p>
        </w:tc>
        <w:tc>
          <w:tcPr>
            <w:tcW w:w="1418" w:type="dxa"/>
            <w:vAlign w:val="center"/>
          </w:tcPr>
          <w:p w:rsidR="00A25577" w:rsidRPr="000E7BB8" w:rsidRDefault="00A25577" w:rsidP="0063795A">
            <w:pPr>
              <w:jc w:val="center"/>
              <w:rPr>
                <w:rFonts w:ascii="Calibri" w:hAnsi="Calibri"/>
                <w:color w:val="000000"/>
              </w:rPr>
            </w:pPr>
            <w:r w:rsidRPr="000E7BB8">
              <w:rPr>
                <w:rFonts w:ascii="Calibri" w:hAnsi="Calibri"/>
                <w:color w:val="000000"/>
              </w:rPr>
              <w:t>08.00</w:t>
            </w:r>
          </w:p>
        </w:tc>
        <w:tc>
          <w:tcPr>
            <w:tcW w:w="1276" w:type="dxa"/>
            <w:vAlign w:val="center"/>
          </w:tcPr>
          <w:p w:rsidR="00A25577" w:rsidRPr="000E7BB8" w:rsidRDefault="007129CE" w:rsidP="0063795A">
            <w:pPr>
              <w:jc w:val="center"/>
              <w:rPr>
                <w:rFonts w:ascii="Calibri" w:hAnsi="Calibri"/>
                <w:color w:val="000000"/>
              </w:rPr>
            </w:pPr>
            <w:r>
              <w:rPr>
                <w:rFonts w:ascii="Calibri" w:hAnsi="Calibri"/>
                <w:color w:val="000000"/>
              </w:rPr>
              <w:t>18</w:t>
            </w:r>
            <w:r w:rsidR="00A25577" w:rsidRPr="000E7BB8">
              <w:rPr>
                <w:rFonts w:ascii="Calibri" w:hAnsi="Calibri"/>
                <w:color w:val="000000"/>
              </w:rPr>
              <w:t>.00</w:t>
            </w:r>
          </w:p>
        </w:tc>
      </w:tr>
      <w:tr w:rsidR="007129CE" w:rsidTr="00C14BCD">
        <w:tc>
          <w:tcPr>
            <w:tcW w:w="851" w:type="dxa"/>
            <w:vAlign w:val="center"/>
          </w:tcPr>
          <w:p w:rsidR="007129CE" w:rsidRPr="005B7466" w:rsidRDefault="007129CE"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7129CE" w:rsidRPr="007129CE" w:rsidRDefault="007129CE" w:rsidP="00C151D7">
            <w:pPr>
              <w:rPr>
                <w:rFonts w:ascii="Calibri" w:hAnsi="Calibri"/>
                <w:b/>
                <w:color w:val="000000"/>
              </w:rPr>
            </w:pPr>
            <w:proofErr w:type="spellStart"/>
            <w:r>
              <w:rPr>
                <w:rFonts w:ascii="Calibri" w:hAnsi="Calibri"/>
                <w:b/>
                <w:color w:val="000000"/>
              </w:rPr>
              <w:t>Gdynia</w:t>
            </w:r>
            <w:proofErr w:type="spellEnd"/>
          </w:p>
        </w:tc>
        <w:tc>
          <w:tcPr>
            <w:tcW w:w="1701" w:type="dxa"/>
            <w:vAlign w:val="center"/>
          </w:tcPr>
          <w:p w:rsidR="007129CE" w:rsidRPr="00AB4320" w:rsidRDefault="007129CE" w:rsidP="00C151D7">
            <w:pPr>
              <w:jc w:val="center"/>
              <w:rPr>
                <w:rFonts w:ascii="Calibri" w:hAnsi="Calibri"/>
                <w:b/>
                <w:color w:val="000000"/>
              </w:rPr>
            </w:pPr>
            <w:r>
              <w:rPr>
                <w:rFonts w:ascii="Calibri" w:hAnsi="Calibri"/>
                <w:b/>
                <w:color w:val="000000"/>
              </w:rPr>
              <w:t>Polonya</w:t>
            </w:r>
          </w:p>
        </w:tc>
        <w:tc>
          <w:tcPr>
            <w:tcW w:w="1418" w:type="dxa"/>
            <w:vAlign w:val="center"/>
          </w:tcPr>
          <w:p w:rsidR="007129CE" w:rsidRPr="000E7BB8" w:rsidRDefault="007129CE" w:rsidP="00C8654B">
            <w:pPr>
              <w:jc w:val="center"/>
              <w:rPr>
                <w:rFonts w:ascii="Calibri" w:hAnsi="Calibri"/>
                <w:color w:val="000000"/>
              </w:rPr>
            </w:pPr>
            <w:r w:rsidRPr="000E7BB8">
              <w:rPr>
                <w:rFonts w:ascii="Calibri" w:hAnsi="Calibri"/>
                <w:color w:val="000000"/>
              </w:rPr>
              <w:t>08.00</w:t>
            </w:r>
          </w:p>
        </w:tc>
        <w:tc>
          <w:tcPr>
            <w:tcW w:w="1276" w:type="dxa"/>
            <w:vAlign w:val="center"/>
          </w:tcPr>
          <w:p w:rsidR="007129CE" w:rsidRPr="000E7BB8" w:rsidRDefault="007129CE" w:rsidP="00C8654B">
            <w:pPr>
              <w:jc w:val="center"/>
              <w:rPr>
                <w:rFonts w:ascii="Calibri" w:hAnsi="Calibri"/>
                <w:color w:val="000000"/>
              </w:rPr>
            </w:pPr>
            <w:r>
              <w:rPr>
                <w:rFonts w:ascii="Calibri" w:hAnsi="Calibri"/>
                <w:color w:val="000000"/>
              </w:rPr>
              <w:t>18</w:t>
            </w:r>
            <w:r w:rsidRPr="000E7BB8">
              <w:rPr>
                <w:rFonts w:ascii="Calibri" w:hAnsi="Calibri"/>
                <w:color w:val="000000"/>
              </w:rPr>
              <w:t>.00</w:t>
            </w:r>
          </w:p>
        </w:tc>
      </w:tr>
      <w:tr w:rsidR="001C0C20" w:rsidTr="00C14BCD">
        <w:tc>
          <w:tcPr>
            <w:tcW w:w="851" w:type="dxa"/>
            <w:vAlign w:val="center"/>
          </w:tcPr>
          <w:p w:rsidR="001C0C20" w:rsidRDefault="00AB4320"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1C0C20" w:rsidRPr="00B46ED9" w:rsidRDefault="007129CE" w:rsidP="00C151D7">
            <w:pPr>
              <w:rPr>
                <w:rFonts w:ascii="Calibri" w:hAnsi="Calibri"/>
                <w:b/>
                <w:color w:val="000000"/>
              </w:rPr>
            </w:pPr>
            <w:proofErr w:type="spellStart"/>
            <w:r>
              <w:rPr>
                <w:rFonts w:ascii="Calibri" w:hAnsi="Calibri"/>
                <w:b/>
                <w:color w:val="000000"/>
              </w:rPr>
              <w:t>Klaipeda</w:t>
            </w:r>
            <w:proofErr w:type="spellEnd"/>
          </w:p>
        </w:tc>
        <w:tc>
          <w:tcPr>
            <w:tcW w:w="1701" w:type="dxa"/>
            <w:vAlign w:val="center"/>
          </w:tcPr>
          <w:p w:rsidR="001C0C20" w:rsidRPr="00AB4320" w:rsidRDefault="007129CE" w:rsidP="00C151D7">
            <w:pPr>
              <w:jc w:val="center"/>
              <w:rPr>
                <w:rFonts w:ascii="Calibri" w:hAnsi="Calibri"/>
                <w:b/>
                <w:color w:val="000000"/>
              </w:rPr>
            </w:pPr>
            <w:r>
              <w:rPr>
                <w:rFonts w:ascii="Calibri" w:hAnsi="Calibri"/>
                <w:b/>
                <w:color w:val="000000"/>
              </w:rPr>
              <w:t>Litvanya</w:t>
            </w:r>
          </w:p>
        </w:tc>
        <w:tc>
          <w:tcPr>
            <w:tcW w:w="1418" w:type="dxa"/>
            <w:vAlign w:val="center"/>
          </w:tcPr>
          <w:p w:rsidR="001C0C20" w:rsidRDefault="00F06CFB" w:rsidP="00C151D7">
            <w:pPr>
              <w:jc w:val="center"/>
              <w:rPr>
                <w:rFonts w:ascii="Calibri" w:hAnsi="Calibri"/>
                <w:color w:val="000000"/>
              </w:rPr>
            </w:pPr>
            <w:r>
              <w:rPr>
                <w:rFonts w:ascii="Calibri" w:hAnsi="Calibri"/>
                <w:color w:val="000000"/>
              </w:rPr>
              <w:t>08</w:t>
            </w:r>
            <w:r w:rsidR="008B1F20">
              <w:rPr>
                <w:rFonts w:ascii="Calibri" w:hAnsi="Calibri"/>
                <w:color w:val="000000"/>
              </w:rPr>
              <w:t>.00</w:t>
            </w:r>
          </w:p>
        </w:tc>
        <w:tc>
          <w:tcPr>
            <w:tcW w:w="1276" w:type="dxa"/>
            <w:vAlign w:val="center"/>
          </w:tcPr>
          <w:p w:rsidR="001C0C20" w:rsidRPr="008B1F20" w:rsidRDefault="00AB4320" w:rsidP="00C151D7">
            <w:pPr>
              <w:jc w:val="center"/>
              <w:rPr>
                <w:rFonts w:ascii="Calibri" w:hAnsi="Calibri"/>
                <w:b/>
                <w:color w:val="000000"/>
              </w:rPr>
            </w:pPr>
            <w:r>
              <w:rPr>
                <w:rFonts w:ascii="Calibri" w:hAnsi="Calibri"/>
                <w:color w:val="000000"/>
              </w:rPr>
              <w:t>17</w:t>
            </w:r>
            <w:r w:rsidR="00F06CFB">
              <w:rPr>
                <w:rFonts w:ascii="Calibri" w:hAnsi="Calibri"/>
                <w:color w:val="000000"/>
              </w:rPr>
              <w:t>.00</w:t>
            </w:r>
          </w:p>
        </w:tc>
      </w:tr>
      <w:tr w:rsidR="001C0C20" w:rsidTr="00C14BCD">
        <w:tc>
          <w:tcPr>
            <w:tcW w:w="851" w:type="dxa"/>
            <w:vAlign w:val="center"/>
          </w:tcPr>
          <w:p w:rsidR="001C0C20" w:rsidRDefault="00AB4320"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1C0C20" w:rsidRPr="00B46ED9" w:rsidRDefault="007129CE" w:rsidP="00C151D7">
            <w:pPr>
              <w:rPr>
                <w:rFonts w:ascii="Calibri" w:hAnsi="Calibri"/>
                <w:b/>
                <w:color w:val="000000"/>
              </w:rPr>
            </w:pPr>
            <w:r w:rsidRPr="00A25577">
              <w:rPr>
                <w:rFonts w:ascii="Calibri" w:hAnsi="Calibri"/>
                <w:i/>
                <w:color w:val="000000"/>
              </w:rPr>
              <w:t>Denizde seyir</w:t>
            </w:r>
          </w:p>
        </w:tc>
        <w:tc>
          <w:tcPr>
            <w:tcW w:w="1701" w:type="dxa"/>
            <w:vAlign w:val="center"/>
          </w:tcPr>
          <w:p w:rsidR="001C0C20" w:rsidRPr="00AB4320" w:rsidRDefault="001C0C20" w:rsidP="00C151D7">
            <w:pPr>
              <w:jc w:val="center"/>
              <w:rPr>
                <w:rFonts w:ascii="Calibri" w:hAnsi="Calibri"/>
                <w:b/>
                <w:color w:val="000000"/>
              </w:rPr>
            </w:pPr>
          </w:p>
        </w:tc>
        <w:tc>
          <w:tcPr>
            <w:tcW w:w="1418" w:type="dxa"/>
            <w:vAlign w:val="center"/>
          </w:tcPr>
          <w:p w:rsidR="001C0C20" w:rsidRDefault="001C0C20" w:rsidP="00C151D7">
            <w:pPr>
              <w:jc w:val="center"/>
              <w:rPr>
                <w:rFonts w:ascii="Calibri" w:hAnsi="Calibri"/>
                <w:color w:val="000000"/>
              </w:rPr>
            </w:pPr>
          </w:p>
        </w:tc>
        <w:tc>
          <w:tcPr>
            <w:tcW w:w="1276" w:type="dxa"/>
            <w:vAlign w:val="center"/>
          </w:tcPr>
          <w:p w:rsidR="001C0C20" w:rsidRPr="002378FA" w:rsidRDefault="001C0C20" w:rsidP="00C151D7">
            <w:pPr>
              <w:jc w:val="center"/>
              <w:rPr>
                <w:rFonts w:ascii="Calibri" w:hAnsi="Calibri"/>
                <w:b/>
                <w:color w:val="000000"/>
              </w:rPr>
            </w:pPr>
          </w:p>
        </w:tc>
      </w:tr>
      <w:tr w:rsidR="007129CE" w:rsidTr="00C14BCD">
        <w:tc>
          <w:tcPr>
            <w:tcW w:w="851" w:type="dxa"/>
            <w:vAlign w:val="center"/>
          </w:tcPr>
          <w:p w:rsidR="007129CE" w:rsidRDefault="007129CE"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7129CE" w:rsidRPr="00B46ED9" w:rsidRDefault="007129CE" w:rsidP="00C8654B">
            <w:pPr>
              <w:rPr>
                <w:rFonts w:ascii="Calibri" w:hAnsi="Calibri"/>
                <w:b/>
                <w:color w:val="000000"/>
              </w:rPr>
            </w:pPr>
            <w:r>
              <w:rPr>
                <w:rFonts w:ascii="Calibri" w:hAnsi="Calibri"/>
                <w:b/>
                <w:color w:val="000000"/>
              </w:rPr>
              <w:t>St. Petersburg</w:t>
            </w:r>
          </w:p>
        </w:tc>
        <w:tc>
          <w:tcPr>
            <w:tcW w:w="1701" w:type="dxa"/>
            <w:vAlign w:val="center"/>
          </w:tcPr>
          <w:p w:rsidR="007129CE" w:rsidRPr="00AB4320" w:rsidRDefault="007129CE" w:rsidP="00C8654B">
            <w:pPr>
              <w:jc w:val="center"/>
              <w:rPr>
                <w:rFonts w:ascii="Calibri" w:hAnsi="Calibri"/>
                <w:b/>
                <w:color w:val="000000"/>
              </w:rPr>
            </w:pPr>
            <w:r>
              <w:rPr>
                <w:rFonts w:ascii="Calibri" w:hAnsi="Calibri"/>
                <w:b/>
                <w:color w:val="000000"/>
              </w:rPr>
              <w:t>Rusya</w:t>
            </w:r>
          </w:p>
        </w:tc>
        <w:tc>
          <w:tcPr>
            <w:tcW w:w="1418" w:type="dxa"/>
            <w:vAlign w:val="center"/>
          </w:tcPr>
          <w:p w:rsidR="007129CE" w:rsidRDefault="007129CE" w:rsidP="00C8654B">
            <w:pPr>
              <w:jc w:val="center"/>
              <w:rPr>
                <w:rFonts w:ascii="Calibri" w:hAnsi="Calibri"/>
                <w:color w:val="000000"/>
              </w:rPr>
            </w:pPr>
            <w:r>
              <w:rPr>
                <w:rFonts w:ascii="Calibri" w:hAnsi="Calibri"/>
                <w:color w:val="000000"/>
              </w:rPr>
              <w:t>07.00</w:t>
            </w:r>
          </w:p>
        </w:tc>
        <w:tc>
          <w:tcPr>
            <w:tcW w:w="1276" w:type="dxa"/>
            <w:vAlign w:val="center"/>
          </w:tcPr>
          <w:p w:rsidR="007129CE" w:rsidRPr="002378FA" w:rsidRDefault="007129CE" w:rsidP="00C8654B">
            <w:pPr>
              <w:jc w:val="center"/>
              <w:rPr>
                <w:rFonts w:ascii="Calibri" w:hAnsi="Calibri"/>
                <w:b/>
                <w:color w:val="000000"/>
              </w:rPr>
            </w:pPr>
            <w:proofErr w:type="gramStart"/>
            <w:r w:rsidRPr="002378FA">
              <w:rPr>
                <w:rFonts w:ascii="Calibri" w:hAnsi="Calibri"/>
                <w:b/>
                <w:color w:val="000000"/>
              </w:rPr>
              <w:t>geceleme</w:t>
            </w:r>
            <w:proofErr w:type="gramEnd"/>
          </w:p>
        </w:tc>
      </w:tr>
      <w:tr w:rsidR="007129CE" w:rsidTr="00C14BCD">
        <w:tc>
          <w:tcPr>
            <w:tcW w:w="851" w:type="dxa"/>
            <w:vAlign w:val="center"/>
          </w:tcPr>
          <w:p w:rsidR="007129CE" w:rsidRDefault="007129CE"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7129CE" w:rsidRPr="00B46ED9" w:rsidRDefault="007129CE" w:rsidP="00C8654B">
            <w:pPr>
              <w:rPr>
                <w:rFonts w:ascii="Calibri" w:hAnsi="Calibri"/>
                <w:b/>
                <w:color w:val="000000"/>
              </w:rPr>
            </w:pPr>
            <w:r>
              <w:rPr>
                <w:rFonts w:ascii="Calibri" w:hAnsi="Calibri"/>
                <w:b/>
                <w:color w:val="000000"/>
              </w:rPr>
              <w:t>St. Petersburg</w:t>
            </w:r>
          </w:p>
        </w:tc>
        <w:tc>
          <w:tcPr>
            <w:tcW w:w="1701" w:type="dxa"/>
            <w:vAlign w:val="center"/>
          </w:tcPr>
          <w:p w:rsidR="007129CE" w:rsidRPr="00AB4320" w:rsidRDefault="007129CE" w:rsidP="00C8654B">
            <w:pPr>
              <w:jc w:val="center"/>
              <w:rPr>
                <w:rFonts w:ascii="Calibri" w:hAnsi="Calibri"/>
                <w:b/>
                <w:color w:val="000000"/>
              </w:rPr>
            </w:pPr>
            <w:r>
              <w:rPr>
                <w:rFonts w:ascii="Calibri" w:hAnsi="Calibri"/>
                <w:b/>
                <w:color w:val="000000"/>
              </w:rPr>
              <w:t>Rusya</w:t>
            </w:r>
          </w:p>
        </w:tc>
        <w:tc>
          <w:tcPr>
            <w:tcW w:w="1418" w:type="dxa"/>
            <w:vAlign w:val="center"/>
          </w:tcPr>
          <w:p w:rsidR="007129CE" w:rsidRDefault="007129CE" w:rsidP="00C8654B">
            <w:pPr>
              <w:jc w:val="center"/>
              <w:rPr>
                <w:rFonts w:ascii="Calibri" w:hAnsi="Calibri"/>
                <w:color w:val="000000"/>
              </w:rPr>
            </w:pPr>
            <w:r>
              <w:rPr>
                <w:rFonts w:ascii="Calibri" w:hAnsi="Calibri"/>
                <w:color w:val="000000"/>
              </w:rPr>
              <w:t>-</w:t>
            </w:r>
          </w:p>
        </w:tc>
        <w:tc>
          <w:tcPr>
            <w:tcW w:w="1276" w:type="dxa"/>
            <w:vAlign w:val="center"/>
          </w:tcPr>
          <w:p w:rsidR="007129CE" w:rsidRPr="00AB4320" w:rsidRDefault="007129CE" w:rsidP="00C8654B">
            <w:pPr>
              <w:jc w:val="center"/>
              <w:rPr>
                <w:rFonts w:ascii="Calibri" w:hAnsi="Calibri"/>
                <w:color w:val="000000"/>
              </w:rPr>
            </w:pPr>
            <w:r w:rsidRPr="00AB4320">
              <w:rPr>
                <w:rFonts w:ascii="Calibri" w:hAnsi="Calibri"/>
                <w:color w:val="000000"/>
              </w:rPr>
              <w:t>18.00</w:t>
            </w:r>
          </w:p>
        </w:tc>
      </w:tr>
      <w:tr w:rsidR="007129CE" w:rsidTr="00C14BCD">
        <w:tc>
          <w:tcPr>
            <w:tcW w:w="851" w:type="dxa"/>
            <w:vAlign w:val="center"/>
          </w:tcPr>
          <w:p w:rsidR="007129CE" w:rsidRDefault="007129CE" w:rsidP="00C151D7">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7129CE" w:rsidRPr="00B46ED9" w:rsidRDefault="007129CE" w:rsidP="00C8654B">
            <w:pPr>
              <w:rPr>
                <w:rFonts w:ascii="Calibri" w:hAnsi="Calibri"/>
                <w:b/>
                <w:color w:val="000000"/>
              </w:rPr>
            </w:pPr>
            <w:r w:rsidRPr="00A25577">
              <w:rPr>
                <w:rFonts w:ascii="Calibri" w:hAnsi="Calibri"/>
                <w:i/>
                <w:color w:val="000000"/>
              </w:rPr>
              <w:t>Denizde seyir</w:t>
            </w:r>
          </w:p>
        </w:tc>
        <w:tc>
          <w:tcPr>
            <w:tcW w:w="1701" w:type="dxa"/>
            <w:vAlign w:val="center"/>
          </w:tcPr>
          <w:p w:rsidR="007129CE" w:rsidRPr="00AB4320" w:rsidRDefault="007129CE" w:rsidP="00C8654B">
            <w:pPr>
              <w:jc w:val="center"/>
              <w:rPr>
                <w:rFonts w:ascii="Calibri" w:hAnsi="Calibri"/>
                <w:b/>
                <w:color w:val="000000"/>
              </w:rPr>
            </w:pPr>
          </w:p>
        </w:tc>
        <w:tc>
          <w:tcPr>
            <w:tcW w:w="1418" w:type="dxa"/>
            <w:vAlign w:val="center"/>
          </w:tcPr>
          <w:p w:rsidR="007129CE" w:rsidRDefault="007129CE" w:rsidP="00C8654B">
            <w:pPr>
              <w:jc w:val="center"/>
              <w:rPr>
                <w:rFonts w:ascii="Calibri" w:hAnsi="Calibri"/>
                <w:color w:val="000000"/>
              </w:rPr>
            </w:pPr>
          </w:p>
        </w:tc>
        <w:tc>
          <w:tcPr>
            <w:tcW w:w="1276" w:type="dxa"/>
            <w:vAlign w:val="center"/>
          </w:tcPr>
          <w:p w:rsidR="007129CE" w:rsidRPr="00AB4320" w:rsidRDefault="007129CE" w:rsidP="00C8654B">
            <w:pPr>
              <w:jc w:val="center"/>
              <w:rPr>
                <w:rFonts w:ascii="Calibri" w:hAnsi="Calibri"/>
                <w:color w:val="000000"/>
              </w:rPr>
            </w:pPr>
          </w:p>
        </w:tc>
      </w:tr>
      <w:tr w:rsidR="007129CE" w:rsidTr="00C14BCD">
        <w:tc>
          <w:tcPr>
            <w:tcW w:w="851" w:type="dxa"/>
            <w:vAlign w:val="center"/>
          </w:tcPr>
          <w:p w:rsidR="007129CE" w:rsidRDefault="007129CE" w:rsidP="00C151D7">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7129CE" w:rsidRPr="00B46ED9" w:rsidRDefault="007129CE" w:rsidP="00540D7A">
            <w:pPr>
              <w:rPr>
                <w:rFonts w:ascii="Calibri" w:hAnsi="Calibri"/>
                <w:b/>
                <w:color w:val="000000"/>
              </w:rPr>
            </w:pPr>
            <w:r>
              <w:rPr>
                <w:rFonts w:ascii="Calibri" w:hAnsi="Calibri"/>
                <w:b/>
                <w:color w:val="000000"/>
              </w:rPr>
              <w:t>Riga</w:t>
            </w:r>
          </w:p>
        </w:tc>
        <w:tc>
          <w:tcPr>
            <w:tcW w:w="1701" w:type="dxa"/>
            <w:vAlign w:val="center"/>
          </w:tcPr>
          <w:p w:rsidR="007129CE" w:rsidRPr="000E7BB8" w:rsidRDefault="007129CE" w:rsidP="00540D7A">
            <w:pPr>
              <w:jc w:val="center"/>
              <w:rPr>
                <w:rFonts w:ascii="Calibri" w:hAnsi="Calibri"/>
                <w:color w:val="000000"/>
              </w:rPr>
            </w:pPr>
            <w:r>
              <w:rPr>
                <w:rFonts w:ascii="Calibri" w:hAnsi="Calibri"/>
                <w:b/>
                <w:color w:val="000000"/>
              </w:rPr>
              <w:t>Letonya</w:t>
            </w:r>
          </w:p>
        </w:tc>
        <w:tc>
          <w:tcPr>
            <w:tcW w:w="1418" w:type="dxa"/>
            <w:vAlign w:val="center"/>
          </w:tcPr>
          <w:p w:rsidR="007129CE" w:rsidRPr="000E7BB8" w:rsidRDefault="007129CE" w:rsidP="00540D7A">
            <w:pPr>
              <w:jc w:val="center"/>
              <w:rPr>
                <w:rFonts w:ascii="Calibri" w:hAnsi="Calibri"/>
                <w:color w:val="000000"/>
              </w:rPr>
            </w:pPr>
            <w:r w:rsidRPr="000E7BB8">
              <w:rPr>
                <w:rFonts w:ascii="Calibri" w:hAnsi="Calibri"/>
                <w:color w:val="000000"/>
              </w:rPr>
              <w:t>08.00</w:t>
            </w:r>
          </w:p>
        </w:tc>
        <w:tc>
          <w:tcPr>
            <w:tcW w:w="1276" w:type="dxa"/>
            <w:vAlign w:val="center"/>
          </w:tcPr>
          <w:p w:rsidR="007129CE" w:rsidRPr="000E7BB8" w:rsidRDefault="007129CE" w:rsidP="00540D7A">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7129CE" w:rsidTr="00C14BCD">
        <w:tc>
          <w:tcPr>
            <w:tcW w:w="851" w:type="dxa"/>
            <w:vAlign w:val="center"/>
          </w:tcPr>
          <w:p w:rsidR="007129CE" w:rsidRDefault="007129CE" w:rsidP="00C151D7">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7129CE" w:rsidRPr="00A25577" w:rsidRDefault="007129CE" w:rsidP="00F06CFB">
            <w:pPr>
              <w:rPr>
                <w:rFonts w:ascii="Calibri" w:hAnsi="Calibri"/>
                <w:i/>
                <w:color w:val="000000"/>
              </w:rPr>
            </w:pPr>
            <w:r w:rsidRPr="00A25577">
              <w:rPr>
                <w:rFonts w:ascii="Calibri" w:hAnsi="Calibri"/>
                <w:i/>
                <w:color w:val="000000"/>
              </w:rPr>
              <w:t>Denizde seyir</w:t>
            </w:r>
          </w:p>
        </w:tc>
        <w:tc>
          <w:tcPr>
            <w:tcW w:w="1701" w:type="dxa"/>
            <w:vAlign w:val="center"/>
          </w:tcPr>
          <w:p w:rsidR="007129CE" w:rsidRDefault="007129CE" w:rsidP="00A2015F">
            <w:pPr>
              <w:jc w:val="center"/>
              <w:rPr>
                <w:rFonts w:ascii="Calibri" w:hAnsi="Calibri"/>
                <w:color w:val="000000"/>
              </w:rPr>
            </w:pPr>
          </w:p>
        </w:tc>
        <w:tc>
          <w:tcPr>
            <w:tcW w:w="1418" w:type="dxa"/>
            <w:vAlign w:val="center"/>
          </w:tcPr>
          <w:p w:rsidR="007129CE" w:rsidRPr="000E7BB8" w:rsidRDefault="007129CE" w:rsidP="00A2015F">
            <w:pPr>
              <w:jc w:val="center"/>
              <w:rPr>
                <w:rFonts w:ascii="Calibri" w:hAnsi="Calibri"/>
                <w:color w:val="000000"/>
              </w:rPr>
            </w:pPr>
          </w:p>
        </w:tc>
        <w:tc>
          <w:tcPr>
            <w:tcW w:w="1276" w:type="dxa"/>
            <w:vAlign w:val="center"/>
          </w:tcPr>
          <w:p w:rsidR="007129CE" w:rsidRDefault="007129CE" w:rsidP="00A2015F">
            <w:pPr>
              <w:jc w:val="center"/>
              <w:rPr>
                <w:rFonts w:ascii="Calibri" w:hAnsi="Calibri"/>
                <w:color w:val="000000"/>
              </w:rPr>
            </w:pPr>
          </w:p>
        </w:tc>
      </w:tr>
      <w:tr w:rsidR="007129CE" w:rsidTr="00C14BCD">
        <w:tc>
          <w:tcPr>
            <w:tcW w:w="851" w:type="dxa"/>
            <w:vAlign w:val="center"/>
          </w:tcPr>
          <w:p w:rsidR="007129CE" w:rsidRDefault="007129CE" w:rsidP="00C151D7">
            <w:pPr>
              <w:jc w:val="center"/>
              <w:rPr>
                <w:rFonts w:asciiTheme="minorHAnsi" w:hAnsiTheme="minorHAnsi" w:cstheme="minorHAnsi"/>
                <w:b/>
                <w:color w:val="000000"/>
              </w:rPr>
            </w:pPr>
            <w:r>
              <w:rPr>
                <w:rFonts w:asciiTheme="minorHAnsi" w:hAnsiTheme="minorHAnsi" w:cstheme="minorHAnsi"/>
                <w:b/>
                <w:color w:val="000000"/>
              </w:rPr>
              <w:t>13</w:t>
            </w:r>
          </w:p>
        </w:tc>
        <w:tc>
          <w:tcPr>
            <w:tcW w:w="5811" w:type="dxa"/>
            <w:vAlign w:val="bottom"/>
          </w:tcPr>
          <w:p w:rsidR="007129CE" w:rsidRPr="00B46ED9" w:rsidRDefault="007129CE" w:rsidP="00540D7A">
            <w:pPr>
              <w:rPr>
                <w:rFonts w:ascii="Calibri" w:hAnsi="Calibri"/>
                <w:b/>
                <w:color w:val="000000"/>
              </w:rPr>
            </w:pPr>
            <w:r>
              <w:rPr>
                <w:rFonts w:ascii="Calibri" w:hAnsi="Calibri"/>
                <w:b/>
                <w:color w:val="000000"/>
              </w:rPr>
              <w:t>Berlin (</w:t>
            </w:r>
            <w:proofErr w:type="spellStart"/>
            <w:r>
              <w:rPr>
                <w:rFonts w:ascii="Calibri" w:hAnsi="Calibri"/>
                <w:b/>
                <w:color w:val="000000"/>
              </w:rPr>
              <w:t>Warnemünde</w:t>
            </w:r>
            <w:proofErr w:type="spellEnd"/>
            <w:r>
              <w:rPr>
                <w:rFonts w:ascii="Calibri" w:hAnsi="Calibri"/>
                <w:b/>
                <w:color w:val="000000"/>
              </w:rPr>
              <w:t>)</w:t>
            </w:r>
          </w:p>
        </w:tc>
        <w:tc>
          <w:tcPr>
            <w:tcW w:w="1701" w:type="dxa"/>
            <w:vAlign w:val="center"/>
          </w:tcPr>
          <w:p w:rsidR="007129CE" w:rsidRPr="000E7BB8" w:rsidRDefault="007129CE" w:rsidP="00540D7A">
            <w:pPr>
              <w:jc w:val="center"/>
              <w:rPr>
                <w:rFonts w:ascii="Calibri" w:hAnsi="Calibri"/>
                <w:color w:val="000000"/>
              </w:rPr>
            </w:pPr>
            <w:r>
              <w:rPr>
                <w:rFonts w:ascii="Calibri" w:hAnsi="Calibri"/>
                <w:b/>
                <w:color w:val="000000"/>
              </w:rPr>
              <w:t>Almanya</w:t>
            </w:r>
          </w:p>
        </w:tc>
        <w:tc>
          <w:tcPr>
            <w:tcW w:w="1418" w:type="dxa"/>
            <w:vAlign w:val="center"/>
          </w:tcPr>
          <w:p w:rsidR="007129CE" w:rsidRPr="000E7BB8" w:rsidRDefault="007129CE" w:rsidP="00540D7A">
            <w:pPr>
              <w:jc w:val="center"/>
              <w:rPr>
                <w:rFonts w:ascii="Calibri" w:hAnsi="Calibri"/>
                <w:color w:val="000000"/>
              </w:rPr>
            </w:pPr>
            <w:r>
              <w:rPr>
                <w:rFonts w:ascii="Calibri" w:hAnsi="Calibri"/>
                <w:color w:val="000000"/>
              </w:rPr>
              <w:t>07</w:t>
            </w:r>
            <w:r w:rsidRPr="000E7BB8">
              <w:rPr>
                <w:rFonts w:ascii="Calibri" w:hAnsi="Calibri"/>
                <w:color w:val="000000"/>
              </w:rPr>
              <w:t>.00</w:t>
            </w:r>
          </w:p>
        </w:tc>
        <w:tc>
          <w:tcPr>
            <w:tcW w:w="1276" w:type="dxa"/>
            <w:vAlign w:val="center"/>
          </w:tcPr>
          <w:p w:rsidR="007129CE" w:rsidRPr="000E7BB8" w:rsidRDefault="007129CE" w:rsidP="00540D7A">
            <w:pPr>
              <w:jc w:val="center"/>
              <w:rPr>
                <w:rFonts w:ascii="Calibri" w:hAnsi="Calibri"/>
                <w:color w:val="000000"/>
              </w:rPr>
            </w:pPr>
            <w:r>
              <w:rPr>
                <w:rFonts w:ascii="Calibri" w:hAnsi="Calibri"/>
                <w:color w:val="000000"/>
              </w:rPr>
              <w:t>17.00</w:t>
            </w:r>
          </w:p>
        </w:tc>
      </w:tr>
      <w:tr w:rsidR="007129CE" w:rsidTr="00C14BCD">
        <w:tc>
          <w:tcPr>
            <w:tcW w:w="851" w:type="dxa"/>
            <w:vAlign w:val="center"/>
          </w:tcPr>
          <w:p w:rsidR="007129CE" w:rsidRDefault="007129CE" w:rsidP="00C151D7">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vAlign w:val="bottom"/>
          </w:tcPr>
          <w:p w:rsidR="007129CE" w:rsidRPr="00B46ED9" w:rsidRDefault="007129CE" w:rsidP="00C8654B">
            <w:pPr>
              <w:rPr>
                <w:rFonts w:ascii="Calibri" w:hAnsi="Calibri"/>
                <w:b/>
                <w:color w:val="000000"/>
              </w:rPr>
            </w:pPr>
            <w:r>
              <w:rPr>
                <w:rFonts w:ascii="Calibri" w:hAnsi="Calibri"/>
                <w:b/>
                <w:color w:val="000000"/>
              </w:rPr>
              <w:t>Kopenhag</w:t>
            </w:r>
          </w:p>
        </w:tc>
        <w:tc>
          <w:tcPr>
            <w:tcW w:w="1701" w:type="dxa"/>
            <w:vAlign w:val="center"/>
          </w:tcPr>
          <w:p w:rsidR="007129CE" w:rsidRPr="00A25577" w:rsidRDefault="007129CE" w:rsidP="00C8654B">
            <w:pPr>
              <w:jc w:val="center"/>
              <w:rPr>
                <w:rFonts w:ascii="Calibri" w:hAnsi="Calibri"/>
                <w:b/>
                <w:color w:val="000000"/>
              </w:rPr>
            </w:pPr>
            <w:r>
              <w:rPr>
                <w:rFonts w:ascii="Calibri" w:hAnsi="Calibri"/>
                <w:b/>
                <w:color w:val="000000"/>
              </w:rPr>
              <w:t>Danimarka</w:t>
            </w:r>
          </w:p>
        </w:tc>
        <w:tc>
          <w:tcPr>
            <w:tcW w:w="1418" w:type="dxa"/>
            <w:vAlign w:val="center"/>
          </w:tcPr>
          <w:p w:rsidR="007129CE" w:rsidRPr="000E7BB8" w:rsidRDefault="007129CE" w:rsidP="00C8654B">
            <w:pPr>
              <w:jc w:val="center"/>
              <w:rPr>
                <w:rFonts w:ascii="Calibri" w:hAnsi="Calibri"/>
                <w:color w:val="000000"/>
              </w:rPr>
            </w:pPr>
            <w:r w:rsidRPr="000E7BB8">
              <w:rPr>
                <w:rFonts w:ascii="Calibri" w:hAnsi="Calibri"/>
                <w:color w:val="000000"/>
              </w:rPr>
              <w:t>08.00</w:t>
            </w:r>
          </w:p>
        </w:tc>
        <w:tc>
          <w:tcPr>
            <w:tcW w:w="1276" w:type="dxa"/>
            <w:vAlign w:val="center"/>
          </w:tcPr>
          <w:p w:rsidR="007129CE" w:rsidRPr="000E7BB8" w:rsidRDefault="007129CE" w:rsidP="00C8654B">
            <w:pPr>
              <w:jc w:val="center"/>
              <w:rPr>
                <w:rFonts w:ascii="Calibri" w:hAnsi="Calibri"/>
                <w:color w:val="000000"/>
              </w:rPr>
            </w:pPr>
            <w:r>
              <w:rPr>
                <w:rFonts w:ascii="Calibri" w:hAnsi="Calibri"/>
                <w:color w:val="000000"/>
              </w:rPr>
              <w:t>18</w:t>
            </w:r>
            <w:r w:rsidRPr="000E7BB8">
              <w:rPr>
                <w:rFonts w:ascii="Calibri" w:hAnsi="Calibri"/>
                <w:color w:val="000000"/>
              </w:rPr>
              <w:t>.00</w:t>
            </w:r>
          </w:p>
        </w:tc>
      </w:tr>
      <w:tr w:rsidR="007129CE" w:rsidTr="00C14BCD">
        <w:tc>
          <w:tcPr>
            <w:tcW w:w="851" w:type="dxa"/>
            <w:vAlign w:val="center"/>
          </w:tcPr>
          <w:p w:rsidR="007129CE" w:rsidRDefault="007129CE" w:rsidP="00C151D7">
            <w:pPr>
              <w:jc w:val="center"/>
              <w:rPr>
                <w:rFonts w:asciiTheme="minorHAnsi" w:hAnsiTheme="minorHAnsi" w:cstheme="minorHAnsi"/>
                <w:b/>
                <w:color w:val="000000"/>
              </w:rPr>
            </w:pPr>
            <w:r>
              <w:rPr>
                <w:rFonts w:asciiTheme="minorHAnsi" w:hAnsiTheme="minorHAnsi" w:cstheme="minorHAnsi"/>
                <w:b/>
                <w:color w:val="000000"/>
              </w:rPr>
              <w:t>15</w:t>
            </w:r>
          </w:p>
        </w:tc>
        <w:tc>
          <w:tcPr>
            <w:tcW w:w="5811" w:type="dxa"/>
            <w:vAlign w:val="bottom"/>
          </w:tcPr>
          <w:p w:rsidR="007129CE" w:rsidRPr="00B46ED9" w:rsidRDefault="007129CE" w:rsidP="00C8654B">
            <w:pPr>
              <w:rPr>
                <w:rFonts w:ascii="Calibri" w:hAnsi="Calibri"/>
                <w:b/>
                <w:color w:val="000000"/>
              </w:rPr>
            </w:pPr>
            <w:r>
              <w:rPr>
                <w:rFonts w:ascii="Calibri" w:hAnsi="Calibri"/>
                <w:b/>
                <w:color w:val="000000"/>
              </w:rPr>
              <w:t>Göteborg</w:t>
            </w:r>
          </w:p>
        </w:tc>
        <w:tc>
          <w:tcPr>
            <w:tcW w:w="1701" w:type="dxa"/>
            <w:vAlign w:val="center"/>
          </w:tcPr>
          <w:p w:rsidR="007129CE" w:rsidRPr="00A25577" w:rsidRDefault="007129CE" w:rsidP="00C8654B">
            <w:pPr>
              <w:jc w:val="center"/>
              <w:rPr>
                <w:rFonts w:ascii="Calibri" w:hAnsi="Calibri"/>
                <w:b/>
                <w:color w:val="000000"/>
              </w:rPr>
            </w:pPr>
            <w:r>
              <w:rPr>
                <w:rFonts w:ascii="Calibri" w:hAnsi="Calibri"/>
                <w:b/>
                <w:color w:val="000000"/>
              </w:rPr>
              <w:t>İsveç</w:t>
            </w:r>
          </w:p>
        </w:tc>
        <w:tc>
          <w:tcPr>
            <w:tcW w:w="1418" w:type="dxa"/>
            <w:vAlign w:val="center"/>
          </w:tcPr>
          <w:p w:rsidR="007129CE" w:rsidRPr="000E7BB8" w:rsidRDefault="007129CE" w:rsidP="00C8654B">
            <w:pPr>
              <w:jc w:val="center"/>
              <w:rPr>
                <w:rFonts w:ascii="Calibri" w:hAnsi="Calibri"/>
                <w:color w:val="000000"/>
              </w:rPr>
            </w:pPr>
            <w:r w:rsidRPr="000E7BB8">
              <w:rPr>
                <w:rFonts w:ascii="Calibri" w:hAnsi="Calibri"/>
                <w:color w:val="000000"/>
              </w:rPr>
              <w:t>08.00</w:t>
            </w:r>
          </w:p>
        </w:tc>
        <w:tc>
          <w:tcPr>
            <w:tcW w:w="1276" w:type="dxa"/>
            <w:vAlign w:val="center"/>
          </w:tcPr>
          <w:p w:rsidR="007129CE" w:rsidRPr="000E7BB8" w:rsidRDefault="007129CE" w:rsidP="00C8654B">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7129CE" w:rsidTr="00C14BCD">
        <w:tc>
          <w:tcPr>
            <w:tcW w:w="851" w:type="dxa"/>
            <w:vAlign w:val="center"/>
          </w:tcPr>
          <w:p w:rsidR="007129CE" w:rsidRDefault="007129CE" w:rsidP="00C151D7">
            <w:pPr>
              <w:jc w:val="center"/>
              <w:rPr>
                <w:rFonts w:asciiTheme="minorHAnsi" w:hAnsiTheme="minorHAnsi" w:cstheme="minorHAnsi"/>
                <w:b/>
                <w:color w:val="000000"/>
              </w:rPr>
            </w:pPr>
            <w:r>
              <w:rPr>
                <w:rFonts w:asciiTheme="minorHAnsi" w:hAnsiTheme="minorHAnsi" w:cstheme="minorHAnsi"/>
                <w:b/>
                <w:color w:val="000000"/>
              </w:rPr>
              <w:t>16</w:t>
            </w:r>
          </w:p>
        </w:tc>
        <w:tc>
          <w:tcPr>
            <w:tcW w:w="5811" w:type="dxa"/>
            <w:vAlign w:val="bottom"/>
          </w:tcPr>
          <w:p w:rsidR="007129CE" w:rsidRPr="00A25577" w:rsidRDefault="007129CE" w:rsidP="00F06CFB">
            <w:pPr>
              <w:rPr>
                <w:rFonts w:ascii="Calibri" w:hAnsi="Calibri"/>
                <w:i/>
                <w:color w:val="000000"/>
              </w:rPr>
            </w:pPr>
            <w:r w:rsidRPr="00A25577">
              <w:rPr>
                <w:rFonts w:ascii="Calibri" w:hAnsi="Calibri"/>
                <w:i/>
                <w:color w:val="000000"/>
              </w:rPr>
              <w:t>Denizde seyir</w:t>
            </w:r>
          </w:p>
        </w:tc>
        <w:tc>
          <w:tcPr>
            <w:tcW w:w="1701" w:type="dxa"/>
            <w:vAlign w:val="center"/>
          </w:tcPr>
          <w:p w:rsidR="007129CE" w:rsidRDefault="007129CE" w:rsidP="00A2015F">
            <w:pPr>
              <w:jc w:val="center"/>
              <w:rPr>
                <w:rFonts w:ascii="Calibri" w:hAnsi="Calibri"/>
                <w:color w:val="000000"/>
              </w:rPr>
            </w:pPr>
          </w:p>
        </w:tc>
        <w:tc>
          <w:tcPr>
            <w:tcW w:w="1418" w:type="dxa"/>
            <w:vAlign w:val="center"/>
          </w:tcPr>
          <w:p w:rsidR="007129CE" w:rsidRPr="000E7BB8" w:rsidRDefault="007129CE" w:rsidP="00A2015F">
            <w:pPr>
              <w:jc w:val="center"/>
              <w:rPr>
                <w:rFonts w:ascii="Calibri" w:hAnsi="Calibri"/>
                <w:color w:val="000000"/>
              </w:rPr>
            </w:pPr>
          </w:p>
        </w:tc>
        <w:tc>
          <w:tcPr>
            <w:tcW w:w="1276" w:type="dxa"/>
            <w:vAlign w:val="center"/>
          </w:tcPr>
          <w:p w:rsidR="007129CE" w:rsidRDefault="007129CE" w:rsidP="00A2015F">
            <w:pPr>
              <w:jc w:val="center"/>
              <w:rPr>
                <w:rFonts w:ascii="Calibri" w:hAnsi="Calibri"/>
                <w:color w:val="000000"/>
              </w:rPr>
            </w:pPr>
          </w:p>
        </w:tc>
      </w:tr>
    </w:tbl>
    <w:p w:rsidR="00CA10F5" w:rsidRDefault="00CA10F5" w:rsidP="00B8264A">
      <w:pPr>
        <w:tabs>
          <w:tab w:val="left" w:pos="0"/>
          <w:tab w:val="left" w:pos="360"/>
        </w:tabs>
        <w:jc w:val="both"/>
        <w:rPr>
          <w:rFonts w:asciiTheme="minorHAnsi" w:hAnsiTheme="minorHAnsi" w:cstheme="minorHAnsi"/>
        </w:rPr>
      </w:pPr>
    </w:p>
    <w:p w:rsidR="002378FA" w:rsidRDefault="002378FA" w:rsidP="002B2FCC">
      <w:pPr>
        <w:jc w:val="both"/>
        <w:rPr>
          <w:rFonts w:asciiTheme="minorHAnsi" w:hAnsiTheme="minorHAnsi" w:cstheme="minorHAnsi"/>
          <w:b/>
        </w:rPr>
      </w:pPr>
    </w:p>
    <w:p w:rsidR="002378FA" w:rsidRDefault="002378FA" w:rsidP="002B2FCC">
      <w:pPr>
        <w:jc w:val="both"/>
        <w:rPr>
          <w:rFonts w:asciiTheme="minorHAnsi" w:hAnsiTheme="minorHAnsi" w:cstheme="minorHAnsi"/>
          <w:b/>
        </w:rPr>
      </w:pPr>
    </w:p>
    <w:p w:rsidR="002378FA" w:rsidRDefault="002378FA" w:rsidP="002B2FCC">
      <w:pPr>
        <w:jc w:val="both"/>
        <w:rPr>
          <w:rFonts w:asciiTheme="minorHAnsi" w:hAnsiTheme="minorHAnsi" w:cstheme="minorHAnsi"/>
          <w:b/>
        </w:rPr>
      </w:pPr>
    </w:p>
    <w:p w:rsidR="002378FA" w:rsidRDefault="002378FA" w:rsidP="002B2FCC">
      <w:pPr>
        <w:jc w:val="both"/>
        <w:rPr>
          <w:rFonts w:asciiTheme="minorHAnsi" w:hAnsiTheme="minorHAnsi" w:cstheme="minorHAnsi"/>
          <w:b/>
        </w:rPr>
      </w:pPr>
      <w:bookmarkStart w:id="0" w:name="_GoBack"/>
      <w:bookmarkEnd w:id="0"/>
    </w:p>
    <w:p w:rsidR="002B2FCC" w:rsidRPr="005B7466" w:rsidRDefault="007129CE" w:rsidP="002B2FCC">
      <w:pPr>
        <w:jc w:val="both"/>
        <w:rPr>
          <w:rFonts w:asciiTheme="minorHAnsi" w:hAnsiTheme="minorHAnsi" w:cstheme="minorHAnsi"/>
          <w:b/>
        </w:rPr>
      </w:pPr>
      <w:r>
        <w:rPr>
          <w:rFonts w:asciiTheme="minorHAnsi" w:hAnsiTheme="minorHAnsi" w:cstheme="minorHAnsi"/>
          <w:b/>
        </w:rPr>
        <w:t>17</w:t>
      </w:r>
      <w:r w:rsidR="002B2FCC" w:rsidRPr="005B7466">
        <w:rPr>
          <w:rFonts w:asciiTheme="minorHAnsi" w:hAnsiTheme="minorHAnsi" w:cstheme="minorHAnsi"/>
          <w:b/>
        </w:rPr>
        <w:t>. Gün</w:t>
      </w:r>
      <w:r>
        <w:rPr>
          <w:rFonts w:asciiTheme="minorHAnsi" w:hAnsiTheme="minorHAnsi" w:cstheme="minorHAnsi"/>
          <w:b/>
        </w:rPr>
        <w:t xml:space="preserve"> / 31</w:t>
      </w:r>
      <w:r w:rsidR="00A25577">
        <w:rPr>
          <w:rFonts w:asciiTheme="minorHAnsi" w:hAnsiTheme="minorHAnsi" w:cstheme="minorHAnsi"/>
          <w:b/>
        </w:rPr>
        <w:t>.05.</w:t>
      </w:r>
      <w:proofErr w:type="gramStart"/>
      <w:r w:rsidR="00A25577">
        <w:rPr>
          <w:rFonts w:asciiTheme="minorHAnsi" w:hAnsiTheme="minorHAnsi" w:cstheme="minorHAnsi"/>
          <w:b/>
        </w:rPr>
        <w:t>2020</w:t>
      </w:r>
      <w:r w:rsidR="001F6C96">
        <w:rPr>
          <w:rFonts w:asciiTheme="minorHAnsi" w:hAnsiTheme="minorHAnsi" w:cstheme="minorHAnsi"/>
          <w:b/>
        </w:rPr>
        <w:t xml:space="preserve">        </w:t>
      </w:r>
      <w:r w:rsidR="008B1F20">
        <w:rPr>
          <w:rFonts w:asciiTheme="minorHAnsi" w:hAnsiTheme="minorHAnsi" w:cstheme="minorHAnsi"/>
          <w:b/>
        </w:rPr>
        <w:t xml:space="preserve">  </w:t>
      </w:r>
      <w:r w:rsidR="007A2C95">
        <w:rPr>
          <w:rFonts w:asciiTheme="minorHAnsi" w:hAnsiTheme="minorHAnsi" w:cstheme="minorHAnsi"/>
          <w:b/>
        </w:rPr>
        <w:t>SOUTHAMPTON</w:t>
      </w:r>
      <w:proofErr w:type="gramEnd"/>
      <w:r w:rsidR="007A2C95">
        <w:rPr>
          <w:rFonts w:asciiTheme="minorHAnsi" w:hAnsiTheme="minorHAnsi" w:cstheme="minorHAnsi"/>
          <w:b/>
        </w:rPr>
        <w:t xml:space="preserve"> - LONDRA, İNGİLTERE - İSTANBUL </w:t>
      </w:r>
    </w:p>
    <w:p w:rsidR="00B46ED9" w:rsidRDefault="00AB4320" w:rsidP="00AB4320">
      <w:pPr>
        <w:jc w:val="both"/>
        <w:rPr>
          <w:rFonts w:asciiTheme="minorHAnsi" w:hAnsiTheme="minorHAnsi" w:cstheme="minorHAnsi"/>
        </w:rPr>
      </w:pPr>
      <w:bookmarkStart w:id="1" w:name="_top"/>
      <w:bookmarkEnd w:id="1"/>
      <w:r w:rsidRPr="005B7466">
        <w:rPr>
          <w:rFonts w:asciiTheme="minorHAnsi" w:hAnsiTheme="minorHAnsi" w:cstheme="minorHAnsi"/>
        </w:rPr>
        <w:t xml:space="preserve">Gemimiz yerel saat ile </w:t>
      </w:r>
      <w:r w:rsidR="007A2C95">
        <w:rPr>
          <w:rFonts w:asciiTheme="minorHAnsi" w:hAnsiTheme="minorHAnsi" w:cstheme="minorHAnsi"/>
        </w:rPr>
        <w:t>06.30'da Southampton</w:t>
      </w:r>
      <w:r w:rsidRPr="005B7466">
        <w:rPr>
          <w:rFonts w:asciiTheme="minorHAnsi" w:hAnsiTheme="minorHAnsi" w:cstheme="minorHAnsi"/>
        </w:rPr>
        <w:t xml:space="preserve"> Limanı’na </w:t>
      </w:r>
      <w:r>
        <w:rPr>
          <w:rFonts w:asciiTheme="minorHAnsi" w:hAnsiTheme="minorHAnsi" w:cstheme="minorHAnsi"/>
        </w:rPr>
        <w:t>yanaşmış olacaktır. G</w:t>
      </w:r>
      <w:r w:rsidR="00854FA0">
        <w:rPr>
          <w:rFonts w:asciiTheme="minorHAnsi" w:hAnsiTheme="minorHAnsi" w:cstheme="minorHAnsi"/>
        </w:rPr>
        <w:t>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w:t>
      </w:r>
      <w:r w:rsidR="007A2C95">
        <w:rPr>
          <w:rFonts w:asciiTheme="minorHAnsi" w:hAnsiTheme="minorHAnsi" w:cstheme="minorHAnsi"/>
        </w:rPr>
        <w:t xml:space="preserve">Londra </w:t>
      </w:r>
      <w:proofErr w:type="spellStart"/>
      <w:r w:rsidR="007A2C95">
        <w:rPr>
          <w:rFonts w:asciiTheme="minorHAnsi" w:hAnsiTheme="minorHAnsi" w:cstheme="minorHAnsi"/>
        </w:rPr>
        <w:t>Heatrow</w:t>
      </w:r>
      <w:proofErr w:type="spellEnd"/>
      <w:r>
        <w:rPr>
          <w:rFonts w:asciiTheme="minorHAnsi" w:hAnsiTheme="minorHAnsi" w:cstheme="minorHAnsi"/>
        </w:rPr>
        <w:t xml:space="preserve"> Havalimanı’na transfer.</w:t>
      </w:r>
      <w:r w:rsidR="007A2C95">
        <w:rPr>
          <w:rFonts w:asciiTheme="minorHAnsi" w:hAnsiTheme="minorHAnsi" w:cstheme="minorHAnsi"/>
        </w:rPr>
        <w:t xml:space="preserve"> Arzu eden misafirlerimiz </w:t>
      </w:r>
      <w:r>
        <w:rPr>
          <w:rFonts w:asciiTheme="minorHAnsi" w:hAnsiTheme="minorHAnsi" w:cstheme="minorHAnsi"/>
        </w:rPr>
        <w:t xml:space="preserve">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w:t>
      </w:r>
      <w:r w:rsidR="007A2C95">
        <w:rPr>
          <w:rFonts w:asciiTheme="minorHAnsi" w:hAnsiTheme="minorHAnsi" w:cstheme="minorHAnsi"/>
        </w:rPr>
        <w:t>Londra</w:t>
      </w:r>
      <w:r w:rsidR="00997E2B">
        <w:rPr>
          <w:rFonts w:asciiTheme="minorHAnsi" w:hAnsiTheme="minorHAnsi" w:cstheme="minorHAnsi"/>
        </w:rPr>
        <w:t xml:space="preserve"> </w:t>
      </w:r>
      <w:r>
        <w:rPr>
          <w:rFonts w:asciiTheme="minorHAnsi" w:hAnsiTheme="minorHAnsi" w:cstheme="minorHAnsi"/>
        </w:rPr>
        <w:t>şehi</w:t>
      </w:r>
      <w:r w:rsidR="00997E2B">
        <w:rPr>
          <w:rFonts w:asciiTheme="minorHAnsi" w:hAnsiTheme="minorHAnsi" w:cstheme="minorHAnsi"/>
        </w:rPr>
        <w:t>r merkezinde</w:t>
      </w:r>
      <w:r>
        <w:rPr>
          <w:rFonts w:asciiTheme="minorHAnsi" w:hAnsiTheme="minorHAnsi" w:cstheme="minorHAnsi"/>
        </w:rPr>
        <w:t xml:space="preserve"> serbest</w:t>
      </w:r>
      <w:r w:rsidR="00854FA0">
        <w:rPr>
          <w:rFonts w:asciiTheme="minorHAnsi" w:hAnsiTheme="minorHAnsi" w:cstheme="minorHAnsi"/>
        </w:rPr>
        <w:t xml:space="preserve"> zaman geçirebilir. </w:t>
      </w:r>
      <w:proofErr w:type="spellStart"/>
      <w:r w:rsidR="00854FA0">
        <w:rPr>
          <w:rFonts w:asciiTheme="minorHAnsi" w:hAnsiTheme="minorHAnsi" w:cstheme="minorHAnsi"/>
        </w:rPr>
        <w:t>Check</w:t>
      </w:r>
      <w:proofErr w:type="spellEnd"/>
      <w:r w:rsidR="00854FA0">
        <w:rPr>
          <w:rFonts w:asciiTheme="minorHAnsi" w:hAnsiTheme="minorHAnsi" w:cstheme="minorHAnsi"/>
        </w:rPr>
        <w:t xml:space="preserve">-in, </w:t>
      </w:r>
      <w:r>
        <w:rPr>
          <w:rFonts w:asciiTheme="minorHAnsi" w:hAnsiTheme="minorHAnsi" w:cstheme="minorHAnsi"/>
        </w:rPr>
        <w:t>pasaport ve gümrük kontrol</w:t>
      </w:r>
      <w:r w:rsidRPr="00DC7DE1">
        <w:rPr>
          <w:rFonts w:asciiTheme="minorHAnsi" w:hAnsiTheme="minorHAnsi" w:cstheme="minorHAnsi"/>
        </w:rPr>
        <w:t>lerinden s</w:t>
      </w:r>
      <w:r w:rsidR="007A2C95">
        <w:rPr>
          <w:rFonts w:asciiTheme="minorHAnsi" w:hAnsiTheme="minorHAnsi" w:cstheme="minorHAnsi"/>
        </w:rPr>
        <w:t xml:space="preserve">onra Türk Havayolları’nın TK1972 </w:t>
      </w:r>
      <w:proofErr w:type="spellStart"/>
      <w:r w:rsidR="007A2C95">
        <w:rPr>
          <w:rFonts w:asciiTheme="minorHAnsi" w:hAnsiTheme="minorHAnsi" w:cstheme="minorHAnsi"/>
        </w:rPr>
        <w:t>no’lu</w:t>
      </w:r>
      <w:proofErr w:type="spellEnd"/>
      <w:r w:rsidR="007A2C95">
        <w:rPr>
          <w:rFonts w:asciiTheme="minorHAnsi" w:hAnsiTheme="minorHAnsi" w:cstheme="minorHAnsi"/>
        </w:rPr>
        <w:t xml:space="preserve"> seferi ile saat 18.20</w:t>
      </w:r>
      <w:r w:rsidR="00997E2B">
        <w:rPr>
          <w:rFonts w:asciiTheme="minorHAnsi" w:hAnsiTheme="minorHAnsi" w:cstheme="minorHAnsi"/>
        </w:rPr>
        <w:t>’de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Yerel saat ile</w:t>
      </w:r>
      <w:r w:rsidR="00997E2B">
        <w:rPr>
          <w:rFonts w:asciiTheme="minorHAnsi" w:hAnsiTheme="minorHAnsi" w:cstheme="minorHAnsi"/>
        </w:rPr>
        <w:t xml:space="preserve"> </w:t>
      </w:r>
      <w:r w:rsidR="007A2C95" w:rsidRPr="007A2C95">
        <w:rPr>
          <w:rFonts w:asciiTheme="minorHAnsi" w:hAnsiTheme="minorHAnsi" w:cstheme="minorHAnsi"/>
        </w:rPr>
        <w:t>00.1</w:t>
      </w:r>
      <w:r w:rsidR="00997E2B" w:rsidRPr="007A2C95">
        <w:rPr>
          <w:rFonts w:asciiTheme="minorHAnsi" w:hAnsiTheme="minorHAnsi" w:cstheme="minorHAnsi"/>
        </w:rPr>
        <w:t>0</w:t>
      </w:r>
      <w:r w:rsidRPr="007A2C95">
        <w:rPr>
          <w:rFonts w:asciiTheme="minorHAnsi" w:hAnsiTheme="minorHAnsi" w:cstheme="minorHAnsi"/>
        </w:rPr>
        <w:t>’d</w:t>
      </w:r>
      <w:r w:rsidR="00997E2B" w:rsidRPr="007A2C95">
        <w:rPr>
          <w:rFonts w:asciiTheme="minorHAnsi" w:hAnsiTheme="minorHAnsi" w:cstheme="minorHAnsi"/>
        </w:rPr>
        <w:t>a</w:t>
      </w:r>
      <w:r w:rsidRPr="00DC7DE1">
        <w:rPr>
          <w:rFonts w:asciiTheme="minorHAnsi" w:hAnsiTheme="minorHAnsi" w:cstheme="minorHAnsi"/>
        </w:rPr>
        <w:t xml:space="preserve"> varış. Turumuzun sonu. </w:t>
      </w: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7A2C95" w:rsidP="00E2026D">
            <w:pPr>
              <w:jc w:val="center"/>
              <w:rPr>
                <w:rFonts w:asciiTheme="minorHAnsi" w:hAnsiTheme="minorHAnsi" w:cstheme="minorHAnsi"/>
                <w:b/>
              </w:rPr>
            </w:pPr>
            <w:r>
              <w:rPr>
                <w:rFonts w:asciiTheme="minorHAnsi" w:hAnsiTheme="minorHAnsi" w:cstheme="minorHAnsi"/>
                <w:b/>
              </w:rPr>
              <w:t>25</w:t>
            </w:r>
            <w:r w:rsidR="00B46ED9">
              <w:rPr>
                <w:rFonts w:asciiTheme="minorHAnsi" w:hAnsiTheme="minorHAnsi" w:cstheme="minorHAnsi"/>
                <w:b/>
              </w:rPr>
              <w:t>9</w:t>
            </w:r>
            <w:r w:rsidR="008E6A79">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8E6A79" w:rsidP="00E2026D">
            <w:pPr>
              <w:jc w:val="center"/>
              <w:rPr>
                <w:rFonts w:asciiTheme="minorHAnsi" w:hAnsiTheme="minorHAnsi" w:cstheme="minorHAnsi"/>
              </w:rPr>
            </w:pPr>
            <w:r>
              <w:rPr>
                <w:rFonts w:asciiTheme="minorHAnsi" w:hAnsiTheme="minorHAnsi" w:cstheme="minorHAnsi"/>
              </w:rPr>
              <w:t>69</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7A2C95" w:rsidP="00DC7DE1">
            <w:pPr>
              <w:jc w:val="center"/>
              <w:rPr>
                <w:rFonts w:asciiTheme="minorHAnsi" w:hAnsiTheme="minorHAnsi" w:cstheme="minorHAnsi"/>
                <w:b/>
              </w:rPr>
            </w:pPr>
            <w:r>
              <w:rPr>
                <w:rFonts w:asciiTheme="minorHAnsi" w:hAnsiTheme="minorHAnsi" w:cstheme="minorHAnsi"/>
                <w:b/>
              </w:rPr>
              <w:t>294</w:t>
            </w:r>
            <w:r w:rsidR="008E6A79">
              <w:rPr>
                <w:rFonts w:asciiTheme="minorHAnsi" w:hAnsiTheme="minorHAnsi" w:cstheme="minorHAnsi"/>
                <w:b/>
              </w:rPr>
              <w:t>9</w:t>
            </w:r>
            <w:r w:rsidR="00DC7DE1">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B46ED9" w:rsidP="00E2026D">
            <w:pPr>
              <w:jc w:val="center"/>
              <w:rPr>
                <w:rFonts w:asciiTheme="minorHAnsi" w:hAnsiTheme="minorHAnsi" w:cstheme="minorHAnsi"/>
              </w:rPr>
            </w:pPr>
            <w:r>
              <w:rPr>
                <w:rFonts w:asciiTheme="minorHAnsi" w:hAnsiTheme="minorHAnsi" w:cstheme="minorHAnsi"/>
              </w:rPr>
              <w:t>74</w:t>
            </w:r>
            <w:r w:rsidR="0066455A">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7A2C95" w:rsidP="008E6A79">
            <w:pPr>
              <w:jc w:val="center"/>
              <w:rPr>
                <w:rFonts w:asciiTheme="minorHAnsi" w:hAnsiTheme="minorHAnsi" w:cstheme="minorHAnsi"/>
                <w:b/>
              </w:rPr>
            </w:pPr>
            <w:r>
              <w:rPr>
                <w:rFonts w:asciiTheme="minorHAnsi" w:hAnsiTheme="minorHAnsi" w:cstheme="minorHAnsi"/>
                <w:b/>
              </w:rPr>
              <w:t>30</w:t>
            </w:r>
            <w:r w:rsidR="00B46ED9">
              <w:rPr>
                <w:rFonts w:asciiTheme="minorHAnsi" w:hAnsiTheme="minorHAnsi" w:cstheme="minorHAnsi"/>
                <w:b/>
              </w:rPr>
              <w:t>9</w:t>
            </w:r>
            <w:r w:rsidR="008E6A79">
              <w:rPr>
                <w:rFonts w:asciiTheme="minorHAnsi" w:hAnsiTheme="minorHAnsi" w:cstheme="minorHAnsi"/>
                <w:b/>
              </w:rPr>
              <w:t>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B46ED9" w:rsidP="00E2026D">
            <w:pPr>
              <w:jc w:val="center"/>
              <w:rPr>
                <w:rFonts w:asciiTheme="minorHAnsi" w:hAnsiTheme="minorHAnsi" w:cstheme="minorHAnsi"/>
              </w:rPr>
            </w:pPr>
            <w:r>
              <w:rPr>
                <w:rFonts w:asciiTheme="minorHAnsi" w:hAnsiTheme="minorHAnsi" w:cstheme="minorHAnsi"/>
              </w:rPr>
              <w:t>7</w:t>
            </w:r>
            <w:r w:rsidR="008E6A79">
              <w:rPr>
                <w:rFonts w:asciiTheme="minorHAnsi" w:hAnsiTheme="minorHAnsi" w:cstheme="minorHAnsi"/>
              </w:rPr>
              <w:t>9</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r w:rsidR="007A2C95">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7A2C95" w:rsidP="00E2026D">
            <w:pPr>
              <w:jc w:val="center"/>
              <w:rPr>
                <w:rFonts w:asciiTheme="minorHAnsi" w:hAnsiTheme="minorHAnsi" w:cstheme="minorHAnsi"/>
                <w:b/>
              </w:rPr>
            </w:pPr>
            <w:r>
              <w:rPr>
                <w:rFonts w:asciiTheme="minorHAnsi" w:hAnsiTheme="minorHAnsi" w:cstheme="minorHAnsi"/>
                <w:b/>
              </w:rPr>
              <w:t>35</w:t>
            </w:r>
            <w:r w:rsidR="00DC7DE1">
              <w:rPr>
                <w:rFonts w:asciiTheme="minorHAnsi" w:hAnsiTheme="minorHAnsi" w:cstheme="minorHAnsi"/>
                <w:b/>
              </w:rPr>
              <w:t>9</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B46ED9" w:rsidP="00E2026D">
            <w:pPr>
              <w:jc w:val="center"/>
              <w:rPr>
                <w:rFonts w:asciiTheme="minorHAnsi" w:hAnsiTheme="minorHAnsi" w:cstheme="minorHAnsi"/>
              </w:rPr>
            </w:pPr>
            <w:r>
              <w:rPr>
                <w:rFonts w:asciiTheme="minorHAnsi" w:hAnsiTheme="minorHAnsi" w:cstheme="minorHAnsi"/>
              </w:rPr>
              <w:t>159</w:t>
            </w:r>
            <w:r w:rsidR="00E2026D" w:rsidRPr="005B7466">
              <w:rPr>
                <w:rFonts w:asciiTheme="minorHAnsi" w:hAnsiTheme="minorHAnsi" w:cstheme="minorHAnsi"/>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jc w:val="center"/>
              <w:rPr>
                <w:rFonts w:asciiTheme="minorHAnsi" w:hAnsiTheme="minorHAnsi" w:cstheme="minorHAnsi"/>
                <w:b/>
              </w:rPr>
            </w:pPr>
            <w:r w:rsidRPr="005B7466">
              <w:rPr>
                <w:rFonts w:asciiTheme="minorHAnsi" w:hAnsiTheme="minorHAnsi" w:cstheme="minorHAnsi"/>
                <w:b/>
              </w:rPr>
              <w:t>Sorunuz</w:t>
            </w:r>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7A2C95" w:rsidP="00E2026D">
            <w:pPr>
              <w:jc w:val="center"/>
              <w:rPr>
                <w:rFonts w:asciiTheme="minorHAnsi" w:hAnsiTheme="minorHAnsi" w:cstheme="minorHAnsi"/>
                <w:b/>
              </w:rPr>
            </w:pPr>
            <w:r>
              <w:rPr>
                <w:rFonts w:asciiTheme="minorHAnsi" w:hAnsiTheme="minorHAnsi" w:cstheme="minorHAnsi"/>
                <w:b/>
              </w:rPr>
              <w:t>20</w:t>
            </w:r>
            <w:r w:rsidR="00C14BCD">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7A2C95" w:rsidP="00E2026D">
            <w:pPr>
              <w:jc w:val="center"/>
              <w:rPr>
                <w:rFonts w:asciiTheme="minorHAnsi" w:hAnsiTheme="minorHAnsi" w:cstheme="minorHAnsi"/>
                <w:b/>
              </w:rPr>
            </w:pPr>
            <w:r>
              <w:rPr>
                <w:rFonts w:asciiTheme="minorHAnsi" w:hAnsiTheme="minorHAnsi" w:cstheme="minorHAnsi"/>
                <w:b/>
              </w:rPr>
              <w:t>24</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7A2C95" w:rsidP="00B46ED9">
            <w:pPr>
              <w:jc w:val="center"/>
              <w:rPr>
                <w:rFonts w:asciiTheme="minorHAnsi" w:hAnsiTheme="minorHAnsi" w:cstheme="minorHAnsi"/>
                <w:b/>
              </w:rPr>
            </w:pPr>
            <w:r>
              <w:rPr>
                <w:rFonts w:asciiTheme="minorHAnsi" w:hAnsiTheme="minorHAnsi" w:cstheme="minorHAnsi"/>
                <w:b/>
              </w:rPr>
              <w:t>184</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Default="007A2C95" w:rsidP="00B46ED9">
            <w:pPr>
              <w:jc w:val="center"/>
              <w:rPr>
                <w:rFonts w:asciiTheme="minorHAnsi" w:hAnsiTheme="minorHAnsi" w:cstheme="minorHAnsi"/>
                <w:b/>
              </w:rPr>
            </w:pPr>
            <w:r>
              <w:rPr>
                <w:rFonts w:asciiTheme="minorHAnsi" w:hAnsiTheme="minorHAnsi" w:cstheme="minorHAnsi"/>
                <w:b/>
              </w:rPr>
              <w:t xml:space="preserve">Birleşik Krallık, </w:t>
            </w:r>
            <w:proofErr w:type="spellStart"/>
            <w:r w:rsidR="00B46ED9">
              <w:rPr>
                <w:rFonts w:asciiTheme="minorHAnsi" w:hAnsiTheme="minorHAnsi" w:cstheme="minorHAnsi"/>
                <w:b/>
              </w:rPr>
              <w:t>Schengen</w:t>
            </w:r>
            <w:proofErr w:type="spellEnd"/>
            <w:r w:rsidR="00854FA0">
              <w:rPr>
                <w:rFonts w:asciiTheme="minorHAnsi" w:hAnsiTheme="minorHAnsi" w:cstheme="minorHAnsi"/>
                <w:b/>
              </w:rPr>
              <w:t xml:space="preserve"> ve Rusya</w:t>
            </w:r>
            <w:r w:rsidR="00B46ED9">
              <w:rPr>
                <w:rFonts w:asciiTheme="minorHAnsi" w:hAnsiTheme="minorHAnsi" w:cstheme="minorHAnsi"/>
                <w:b/>
              </w:rPr>
              <w:t xml:space="preserve"> </w:t>
            </w:r>
            <w:r>
              <w:rPr>
                <w:rFonts w:asciiTheme="minorHAnsi" w:hAnsiTheme="minorHAnsi" w:cstheme="minorHAnsi"/>
                <w:b/>
              </w:rPr>
              <w:br/>
              <w:t>(Yeşil pasaport için sadece Birleşik Krallık</w:t>
            </w:r>
            <w:r w:rsidR="008E6A79">
              <w:rPr>
                <w:rFonts w:asciiTheme="minorHAnsi" w:hAnsiTheme="minorHAnsi" w:cstheme="minorHAnsi"/>
                <w:b/>
              </w:rPr>
              <w:t>)</w:t>
            </w:r>
          </w:p>
          <w:p w:rsidR="00854FA0" w:rsidRPr="00854FA0" w:rsidRDefault="00854FA0" w:rsidP="00B46ED9">
            <w:pPr>
              <w:jc w:val="center"/>
              <w:rPr>
                <w:rFonts w:asciiTheme="minorHAnsi" w:hAnsiTheme="minorHAnsi" w:cstheme="minorHAnsi"/>
              </w:rPr>
            </w:pPr>
            <w:r>
              <w:rPr>
                <w:rFonts w:asciiTheme="minorHAnsi" w:hAnsiTheme="minorHAnsi" w:cstheme="minorHAnsi"/>
              </w:rPr>
              <w:t>Rus</w:t>
            </w:r>
            <w:r w:rsidR="007A2C95">
              <w:rPr>
                <w:rFonts w:asciiTheme="minorHAnsi" w:hAnsiTheme="minorHAnsi" w:cstheme="minorHAnsi"/>
              </w:rPr>
              <w:t xml:space="preserve">ya’da geminin </w:t>
            </w:r>
            <w:r>
              <w:rPr>
                <w:rFonts w:asciiTheme="minorHAnsi" w:hAnsiTheme="minorHAnsi" w:cstheme="minorHAnsi"/>
              </w:rPr>
              <w:t>ekstra turuna katıldığınız takdirde Rusya vizesi gerekmemektedir.</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B46ED9">
        <w:rPr>
          <w:rFonts w:asciiTheme="minorHAnsi" w:hAnsiTheme="minorHAnsi" w:cstheme="minorHAnsi"/>
        </w:rPr>
        <w:t xml:space="preserve"> İstanbul -</w:t>
      </w:r>
      <w:r w:rsidR="00A378F5">
        <w:rPr>
          <w:rFonts w:asciiTheme="minorHAnsi" w:hAnsiTheme="minorHAnsi" w:cstheme="minorHAnsi"/>
        </w:rPr>
        <w:t xml:space="preserve"> </w:t>
      </w:r>
      <w:r w:rsidR="007A2C95">
        <w:rPr>
          <w:rFonts w:asciiTheme="minorHAnsi" w:hAnsiTheme="minorHAnsi" w:cstheme="minorHAnsi"/>
        </w:rPr>
        <w:t>Londra</w:t>
      </w:r>
      <w:r w:rsidR="00B46ED9">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rsidR="002B2FCC" w:rsidRPr="005B7466" w:rsidRDefault="007A2C95" w:rsidP="002B2FCC">
      <w:pPr>
        <w:rPr>
          <w:rFonts w:asciiTheme="minorHAnsi" w:hAnsiTheme="minorHAnsi" w:cstheme="minorHAnsi"/>
        </w:rPr>
      </w:pPr>
      <w:r>
        <w:rPr>
          <w:rFonts w:asciiTheme="minorHAnsi" w:hAnsiTheme="minorHAnsi" w:cstheme="minorHAnsi"/>
        </w:rPr>
        <w:t>* Gemide 16</w:t>
      </w:r>
      <w:r w:rsidR="002B2FCC" w:rsidRPr="005B7466">
        <w:rPr>
          <w:rFonts w:asciiTheme="minorHAnsi" w:hAnsiTheme="minorHAnsi" w:cstheme="minorHAnsi"/>
        </w:rPr>
        <w:t xml:space="preserve"> gece</w:t>
      </w:r>
      <w:r w:rsidR="00A66E34">
        <w:rPr>
          <w:rFonts w:asciiTheme="minorHAnsi" w:hAnsiTheme="minorHAnsi" w:cstheme="minorHAnsi"/>
        </w:rPr>
        <w:t xml:space="preserve"> </w:t>
      </w:r>
      <w:r>
        <w:rPr>
          <w:rFonts w:asciiTheme="minorHAnsi" w:hAnsiTheme="minorHAnsi" w:cstheme="minorHAnsi"/>
        </w:rPr>
        <w:t>17</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B46ED9"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854FA0" w:rsidRDefault="00854FA0" w:rsidP="000E1C2A">
      <w:pPr>
        <w:rPr>
          <w:rFonts w:asciiTheme="minorHAnsi" w:hAnsiTheme="minorHAnsi" w:cstheme="minorHAnsi"/>
          <w:b/>
          <w:color w:val="FF0000"/>
          <w:sz w:val="36"/>
          <w:szCs w:val="36"/>
        </w:rPr>
      </w:pPr>
    </w:p>
    <w:p w:rsidR="00854FA0" w:rsidRDefault="00854FA0" w:rsidP="000E1C2A">
      <w:pPr>
        <w:rPr>
          <w:rFonts w:asciiTheme="minorHAnsi" w:hAnsiTheme="minorHAnsi" w:cstheme="minorHAnsi"/>
          <w:b/>
          <w:color w:val="FF0000"/>
          <w:sz w:val="36"/>
          <w:szCs w:val="36"/>
        </w:rPr>
      </w:pPr>
    </w:p>
    <w:p w:rsidR="00425C93" w:rsidRDefault="00425C93" w:rsidP="000E1C2A">
      <w:pPr>
        <w:rPr>
          <w:rFonts w:asciiTheme="minorHAnsi" w:hAnsiTheme="minorHAnsi" w:cstheme="minorHAnsi"/>
          <w:b/>
          <w:color w:val="FF0000"/>
          <w:sz w:val="36"/>
          <w:szCs w:val="36"/>
        </w:rPr>
      </w:pPr>
    </w:p>
    <w:p w:rsidR="00425C93" w:rsidRDefault="00425C93" w:rsidP="000E1C2A">
      <w:pPr>
        <w:rPr>
          <w:rFonts w:asciiTheme="minorHAnsi" w:hAnsiTheme="minorHAnsi" w:cstheme="minorHAnsi"/>
          <w:b/>
          <w:color w:val="FF0000"/>
          <w:sz w:val="36"/>
          <w:szCs w:val="36"/>
        </w:rPr>
      </w:pPr>
    </w:p>
    <w:p w:rsidR="000E1C2A" w:rsidRPr="00E102AF" w:rsidRDefault="0068478A"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w:t>
      </w:r>
      <w:r w:rsidR="007A2C95">
        <w:rPr>
          <w:rFonts w:asciiTheme="minorHAnsi" w:hAnsiTheme="minorHAnsi" w:cstheme="minorHAnsi"/>
          <w:b/>
          <w:color w:val="FF0000"/>
          <w:sz w:val="36"/>
          <w:szCs w:val="36"/>
        </w:rPr>
        <w:t>+* QUEEN VICTORIA</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7A2C95">
        <w:rPr>
          <w:rFonts w:asciiTheme="minorHAnsi" w:hAnsiTheme="minorHAnsi" w:cstheme="minorHAnsi"/>
        </w:rPr>
        <w:t xml:space="preserve"> 2007</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7A2C95">
        <w:rPr>
          <w:rFonts w:asciiTheme="minorHAnsi" w:hAnsiTheme="minorHAnsi" w:cstheme="minorHAnsi"/>
        </w:rPr>
        <w:t>2061</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7A2C95">
        <w:rPr>
          <w:rFonts w:asciiTheme="minorHAnsi" w:hAnsiTheme="minorHAnsi" w:cstheme="minorHAnsi"/>
        </w:rPr>
        <w:t>981</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7A2C95">
        <w:rPr>
          <w:rFonts w:asciiTheme="minorHAnsi" w:hAnsiTheme="minorHAnsi" w:cstheme="minorHAnsi"/>
        </w:rPr>
        <w:t>90.000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7A2C95">
        <w:rPr>
          <w:rFonts w:asciiTheme="minorHAnsi" w:hAnsiTheme="minorHAnsi" w:cstheme="minorHAnsi"/>
        </w:rPr>
        <w:t>29</w:t>
      </w:r>
      <w:r w:rsidR="0066455A">
        <w:rPr>
          <w:rFonts w:asciiTheme="minorHAnsi" w:hAnsiTheme="minorHAnsi" w:cstheme="minorHAnsi"/>
        </w:rPr>
        <w:t>4</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927BFB">
        <w:rPr>
          <w:rFonts w:asciiTheme="minorHAnsi" w:hAnsiTheme="minorHAnsi" w:cstheme="minorHAnsi"/>
        </w:rPr>
        <w:t>1055</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927BFB">
        <w:rPr>
          <w:rFonts w:asciiTheme="minorHAnsi" w:hAnsiTheme="minorHAnsi" w:cstheme="minorHAnsi"/>
        </w:rPr>
        <w:t>12</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927BFB">
        <w:rPr>
          <w:rFonts w:asciiTheme="minorHAnsi" w:hAnsiTheme="minorHAnsi" w:cstheme="minorHAnsi"/>
        </w:rPr>
        <w:t>Cunard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D9" w:rsidRDefault="005A4DD9">
      <w:r>
        <w:separator/>
      </w:r>
    </w:p>
  </w:endnote>
  <w:endnote w:type="continuationSeparator" w:id="0">
    <w:p w:rsidR="005A4DD9" w:rsidRDefault="005A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D9" w:rsidRDefault="005A4DD9">
      <w:r>
        <w:separator/>
      </w:r>
    </w:p>
  </w:footnote>
  <w:footnote w:type="continuationSeparator" w:id="0">
    <w:p w:rsidR="005A4DD9" w:rsidRDefault="005A4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5F7BD4" w:rsidP="001B72DF">
    <w:pPr>
      <w:pStyle w:val="stbilgi"/>
      <w:tabs>
        <w:tab w:val="clear" w:pos="4536"/>
        <w:tab w:val="clear" w:pos="9072"/>
        <w:tab w:val="left" w:pos="1185"/>
      </w:tabs>
    </w:pPr>
    <w:r>
      <w:rPr>
        <w:noProof/>
      </w:rPr>
      <w:drawing>
        <wp:anchor distT="0" distB="0" distL="114300" distR="114300" simplePos="0" relativeHeight="251679744" behindDoc="1" locked="0" layoutInCell="1" allowOverlap="1" wp14:anchorId="4ED624F5" wp14:editId="0854B21C">
          <wp:simplePos x="0" y="0"/>
          <wp:positionH relativeFrom="column">
            <wp:posOffset>6414135</wp:posOffset>
          </wp:positionH>
          <wp:positionV relativeFrom="paragraph">
            <wp:posOffset>0</wp:posOffset>
          </wp:positionV>
          <wp:extent cx="888365" cy="885825"/>
          <wp:effectExtent l="0" t="0" r="6985" b="9525"/>
          <wp:wrapTight wrapText="bothSides">
            <wp:wrapPolygon edited="0">
              <wp:start x="0" y="0"/>
              <wp:lineTo x="0" y="21368"/>
              <wp:lineTo x="21307" y="21368"/>
              <wp:lineTo x="21307" y="0"/>
              <wp:lineTo x="0" y="0"/>
            </wp:wrapPolygon>
          </wp:wrapTight>
          <wp:docPr id="6" name="Resim 6" descr="\\172.16.0.2\Operasyon\LOGOLAR\CUNARD LINE\Cunard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CUNARD LINE\Cunard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3277">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34418D40" wp14:editId="51D4A91D">
          <wp:simplePos x="0" y="0"/>
          <wp:positionH relativeFrom="column">
            <wp:posOffset>2769235</wp:posOffset>
          </wp:positionH>
          <wp:positionV relativeFrom="paragraph">
            <wp:posOffset>33020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D12ED" w:rsidRPr="008E3FD3">
      <w:rPr>
        <w:noProof/>
      </w:rPr>
      <w:drawing>
        <wp:anchor distT="0" distB="0" distL="114300" distR="114300" simplePos="0" relativeHeight="251667456" behindDoc="0" locked="0" layoutInCell="1" allowOverlap="1" wp14:anchorId="6668A7B5" wp14:editId="57F6B35A">
          <wp:simplePos x="0" y="0"/>
          <wp:positionH relativeFrom="column">
            <wp:posOffset>-179070</wp:posOffset>
          </wp:positionH>
          <wp:positionV relativeFrom="paragraph">
            <wp:posOffset>171450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1BAD"/>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378FA"/>
    <w:rsid w:val="002413CD"/>
    <w:rsid w:val="00250E22"/>
    <w:rsid w:val="00253835"/>
    <w:rsid w:val="00263EAA"/>
    <w:rsid w:val="00264314"/>
    <w:rsid w:val="0027387D"/>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25C93"/>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4DD9"/>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5F7BD4"/>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AEC"/>
    <w:rsid w:val="00711F17"/>
    <w:rsid w:val="007124AA"/>
    <w:rsid w:val="007129CE"/>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2024"/>
    <w:rsid w:val="00794DAD"/>
    <w:rsid w:val="00797F5A"/>
    <w:rsid w:val="007A2C95"/>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4FA0"/>
    <w:rsid w:val="00856781"/>
    <w:rsid w:val="00861FCA"/>
    <w:rsid w:val="00862485"/>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F70C6"/>
    <w:rsid w:val="00905722"/>
    <w:rsid w:val="00906EA5"/>
    <w:rsid w:val="00913277"/>
    <w:rsid w:val="00915BD1"/>
    <w:rsid w:val="0091600D"/>
    <w:rsid w:val="00916C6C"/>
    <w:rsid w:val="00920517"/>
    <w:rsid w:val="009212E8"/>
    <w:rsid w:val="00926F3B"/>
    <w:rsid w:val="00927BF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97E2B"/>
    <w:rsid w:val="009A62ED"/>
    <w:rsid w:val="009A7C0C"/>
    <w:rsid w:val="009C5349"/>
    <w:rsid w:val="009C6AC1"/>
    <w:rsid w:val="009D2455"/>
    <w:rsid w:val="009D2E89"/>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5577"/>
    <w:rsid w:val="00A27433"/>
    <w:rsid w:val="00A325B1"/>
    <w:rsid w:val="00A326F4"/>
    <w:rsid w:val="00A35FBD"/>
    <w:rsid w:val="00A370E0"/>
    <w:rsid w:val="00A378F5"/>
    <w:rsid w:val="00A46166"/>
    <w:rsid w:val="00A47246"/>
    <w:rsid w:val="00A55850"/>
    <w:rsid w:val="00A558A9"/>
    <w:rsid w:val="00A62EB1"/>
    <w:rsid w:val="00A65BC0"/>
    <w:rsid w:val="00A66E34"/>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0F6E"/>
    <w:rsid w:val="00AB4320"/>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46ED9"/>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54F8"/>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45E8"/>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 w:val="00FF4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jpe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00D33-423E-4918-8235-446F2BC1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3</Pages>
  <Words>958</Words>
  <Characters>6267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7211</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23</cp:revision>
  <cp:lastPrinted>2019-04-29T13:44:00Z</cp:lastPrinted>
  <dcterms:created xsi:type="dcterms:W3CDTF">2019-04-29T13:49:00Z</dcterms:created>
  <dcterms:modified xsi:type="dcterms:W3CDTF">2020-02-07T12:45:00Z</dcterms:modified>
</cp:coreProperties>
</file>