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B06952" w:rsidRDefault="006332EA" w:rsidP="00B06952">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664225">
        <w:rPr>
          <w:rFonts w:asciiTheme="minorHAnsi" w:hAnsiTheme="minorHAnsi" w:cstheme="minorHAnsi"/>
          <w:b/>
          <w:color w:val="FF0000"/>
          <w:sz w:val="48"/>
          <w:szCs w:val="48"/>
        </w:rPr>
        <w:t xml:space="preserve"> </w:t>
      </w:r>
      <w:r>
        <w:rPr>
          <w:rFonts w:asciiTheme="minorHAnsi" w:hAnsiTheme="minorHAnsi" w:cstheme="minorHAnsi"/>
          <w:b/>
          <w:color w:val="FF0000"/>
          <w:sz w:val="48"/>
          <w:szCs w:val="48"/>
        </w:rPr>
        <w:t xml:space="preserve"> </w:t>
      </w:r>
      <w:r w:rsidR="00BE6806">
        <w:rPr>
          <w:rFonts w:asciiTheme="minorHAnsi" w:hAnsiTheme="minorHAnsi" w:cstheme="minorHAnsi"/>
          <w:b/>
          <w:color w:val="FF0000"/>
          <w:sz w:val="48"/>
          <w:szCs w:val="48"/>
        </w:rPr>
        <w:t xml:space="preserve">       </w:t>
      </w: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BE6806">
        <w:rPr>
          <w:rFonts w:asciiTheme="minorHAnsi" w:hAnsiTheme="minorHAnsi" w:cstheme="minorHAnsi"/>
          <w:b/>
          <w:color w:val="FF0000"/>
          <w:sz w:val="52"/>
          <w:szCs w:val="52"/>
        </w:rPr>
        <w:t>BATI AKDENİZ</w:t>
      </w:r>
    </w:p>
    <w:p w:rsidR="00F95353" w:rsidRDefault="001C67EB"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mc:AlternateContent>
          <mc:Choice Requires="wps">
            <w:drawing>
              <wp:anchor distT="0" distB="0" distL="114300" distR="114300" simplePos="0" relativeHeight="251668480" behindDoc="0" locked="0" layoutInCell="1" allowOverlap="1" wp14:anchorId="4A526230" wp14:editId="558DAC78">
                <wp:simplePos x="0" y="0"/>
                <wp:positionH relativeFrom="column">
                  <wp:posOffset>5045710</wp:posOffset>
                </wp:positionH>
                <wp:positionV relativeFrom="paragraph">
                  <wp:posOffset>563880</wp:posOffset>
                </wp:positionV>
                <wp:extent cx="2314575" cy="5238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3145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67EB" w:rsidRPr="009A02BB" w:rsidRDefault="001C67EB" w:rsidP="001C67EB">
                            <w:pPr>
                              <w:jc w:val="center"/>
                              <w:rPr>
                                <w:rFonts w:asciiTheme="minorHAnsi" w:hAnsiTheme="minorHAnsi" w:cstheme="minorHAnsi"/>
                                <w:b/>
                              </w:rPr>
                            </w:pPr>
                            <w:r w:rsidRPr="009A02BB">
                              <w:rPr>
                                <w:rFonts w:asciiTheme="minorHAnsi" w:hAnsiTheme="minorHAnsi" w:cstheme="minorHAnsi"/>
                                <w:b/>
                              </w:rPr>
                              <w:t xml:space="preserve">Kabin Başına 400 USD </w:t>
                            </w:r>
                            <w:r w:rsidRPr="009A02BB">
                              <w:rPr>
                                <w:rFonts w:asciiTheme="minorHAnsi" w:hAnsiTheme="minorHAnsi" w:cstheme="minorHAnsi"/>
                                <w:b/>
                              </w:rPr>
                              <w:br/>
                              <w:t>Gemide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397.3pt;margin-top:44.4pt;width:18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" fillcolor="#4f81bd [3204]" strokecolor="#243f60 [1604]" strokeweight="2pt">
                <v:textbox>
                  <w:txbxContent>
                    <w:p w:rsidR="001C67EB" w:rsidRPr="009A02BB" w:rsidRDefault="001C67EB" w:rsidP="001C67EB">
                      <w:pPr>
                        <w:jc w:val="center"/>
                        <w:rPr>
                          <w:rFonts w:asciiTheme="minorHAnsi" w:hAnsiTheme="minorHAnsi" w:cstheme="minorHAnsi"/>
                          <w:b/>
                        </w:rPr>
                      </w:pPr>
                      <w:r w:rsidRPr="009A02BB">
                        <w:rPr>
                          <w:rFonts w:asciiTheme="minorHAnsi" w:hAnsiTheme="minorHAnsi" w:cstheme="minorHAnsi"/>
                          <w:b/>
                        </w:rPr>
                        <w:t xml:space="preserve">Kabin Başına 400 USD </w:t>
                      </w:r>
                      <w:r w:rsidRPr="009A02BB">
                        <w:rPr>
                          <w:rFonts w:asciiTheme="minorHAnsi" w:hAnsiTheme="minorHAnsi" w:cstheme="minorHAnsi"/>
                          <w:b/>
                        </w:rPr>
                        <w:br/>
                        <w:t>Gemide Harcama Kredisi Hediye</w:t>
                      </w:r>
                    </w:p>
                  </w:txbxContent>
                </v:textbox>
              </v:rect>
            </w:pict>
          </mc:Fallback>
        </mc:AlternateContent>
      </w:r>
      <w:r w:rsidR="00333763">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1A7932D5" wp14:editId="369FCAE1">
            <wp:simplePos x="0" y="0"/>
            <wp:positionH relativeFrom="column">
              <wp:posOffset>1559560</wp:posOffset>
            </wp:positionH>
            <wp:positionV relativeFrom="paragraph">
              <wp:posOffset>516890</wp:posOffset>
            </wp:positionV>
            <wp:extent cx="4029075" cy="2133600"/>
            <wp:effectExtent l="0" t="0" r="9525" b="0"/>
            <wp:wrapTight wrapText="bothSides">
              <wp:wrapPolygon edited="0">
                <wp:start x="0" y="0"/>
                <wp:lineTo x="0" y="21407"/>
                <wp:lineTo x="21549" y="21407"/>
                <wp:lineTo x="21549"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F95353">
        <w:rPr>
          <w:rFonts w:asciiTheme="minorHAnsi" w:hAnsiTheme="minorHAnsi" w:cstheme="minorHAnsi"/>
          <w:b/>
          <w:sz w:val="32"/>
          <w:szCs w:val="32"/>
        </w:rPr>
        <w:t xml:space="preserve">Marsilya - </w:t>
      </w:r>
      <w:proofErr w:type="spellStart"/>
      <w:r w:rsidR="00F95353">
        <w:rPr>
          <w:rFonts w:asciiTheme="minorHAnsi" w:hAnsiTheme="minorHAnsi" w:cstheme="minorHAnsi"/>
          <w:b/>
          <w:sz w:val="32"/>
          <w:szCs w:val="32"/>
        </w:rPr>
        <w:t>Toulon</w:t>
      </w:r>
      <w:proofErr w:type="spellEnd"/>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proofErr w:type="spellStart"/>
      <w:r w:rsidR="00F95353">
        <w:rPr>
          <w:rFonts w:asciiTheme="minorHAnsi" w:hAnsiTheme="minorHAnsi" w:cstheme="minorHAnsi"/>
          <w:b/>
          <w:sz w:val="32"/>
          <w:szCs w:val="32"/>
        </w:rPr>
        <w:t>Palma</w:t>
      </w:r>
      <w:proofErr w:type="spellEnd"/>
      <w:r w:rsidR="00F95353">
        <w:rPr>
          <w:rFonts w:asciiTheme="minorHAnsi" w:hAnsiTheme="minorHAnsi" w:cstheme="minorHAnsi"/>
          <w:b/>
          <w:sz w:val="32"/>
          <w:szCs w:val="32"/>
        </w:rPr>
        <w:t xml:space="preserve"> de </w:t>
      </w:r>
      <w:proofErr w:type="spellStart"/>
      <w:r w:rsidR="00F95353">
        <w:rPr>
          <w:rFonts w:asciiTheme="minorHAnsi" w:hAnsiTheme="minorHAnsi" w:cstheme="minorHAnsi"/>
          <w:b/>
          <w:sz w:val="32"/>
          <w:szCs w:val="32"/>
        </w:rPr>
        <w:t>Mallorca</w:t>
      </w:r>
      <w:proofErr w:type="spellEnd"/>
      <w:r w:rsidR="00F95353">
        <w:rPr>
          <w:rFonts w:asciiTheme="minorHAnsi" w:hAnsiTheme="minorHAnsi" w:cstheme="minorHAnsi"/>
          <w:b/>
          <w:sz w:val="32"/>
          <w:szCs w:val="32"/>
        </w:rPr>
        <w:t xml:space="preserve"> </w:t>
      </w:r>
      <w:r>
        <w:rPr>
          <w:rFonts w:asciiTheme="minorHAnsi" w:hAnsiTheme="minorHAnsi" w:cstheme="minorHAnsi"/>
          <w:b/>
          <w:sz w:val="32"/>
          <w:szCs w:val="32"/>
        </w:rPr>
        <w:t>-</w:t>
      </w:r>
      <w:r w:rsidR="00F95353">
        <w:rPr>
          <w:rFonts w:asciiTheme="minorHAnsi" w:hAnsiTheme="minorHAnsi" w:cstheme="minorHAnsi"/>
          <w:b/>
          <w:sz w:val="32"/>
          <w:szCs w:val="32"/>
        </w:rPr>
        <w:t xml:space="preserve"> </w:t>
      </w:r>
      <w:proofErr w:type="spellStart"/>
      <w:r w:rsidR="00F95353">
        <w:rPr>
          <w:rFonts w:asciiTheme="minorHAnsi" w:hAnsiTheme="minorHAnsi" w:cstheme="minorHAnsi"/>
          <w:b/>
          <w:sz w:val="32"/>
          <w:szCs w:val="32"/>
        </w:rPr>
        <w:t>Tarragona</w:t>
      </w:r>
      <w:proofErr w:type="spellEnd"/>
      <w:r w:rsidR="00F95353">
        <w:rPr>
          <w:rFonts w:asciiTheme="minorHAnsi" w:hAnsiTheme="minorHAnsi" w:cstheme="minorHAnsi"/>
          <w:b/>
          <w:sz w:val="32"/>
          <w:szCs w:val="32"/>
        </w:rPr>
        <w:t>/Barselona</w:t>
      </w:r>
      <w:r w:rsidR="00B06952">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Pr>
          <w:rFonts w:asciiTheme="minorHAnsi" w:hAnsiTheme="minorHAnsi" w:cstheme="minorHAnsi"/>
          <w:b/>
          <w:sz w:val="32"/>
          <w:szCs w:val="32"/>
          <w:highlight w:val="yellow"/>
        </w:rPr>
        <w:t>İspan</w:t>
      </w:r>
      <w:r w:rsidR="00BE6806" w:rsidRPr="00BE6806">
        <w:rPr>
          <w:rFonts w:asciiTheme="minorHAnsi" w:hAnsiTheme="minorHAnsi" w:cstheme="minorHAnsi"/>
          <w:b/>
          <w:sz w:val="32"/>
          <w:szCs w:val="32"/>
          <w:highlight w:val="yellow"/>
        </w:rPr>
        <w:t>ya</w:t>
      </w:r>
      <w:r w:rsidR="005D2E2E" w:rsidRPr="002C4C88">
        <w:rPr>
          <w:rFonts w:asciiTheme="minorHAnsi" w:hAnsiTheme="minorHAnsi" w:cstheme="minorHAnsi"/>
          <w:b/>
          <w:sz w:val="32"/>
          <w:szCs w:val="32"/>
        </w:rPr>
        <w:t>)</w:t>
      </w:r>
      <w:r w:rsidR="00B06952">
        <w:rPr>
          <w:rFonts w:asciiTheme="minorHAnsi" w:hAnsiTheme="minorHAnsi" w:cstheme="minorHAnsi"/>
          <w:b/>
          <w:sz w:val="32"/>
          <w:szCs w:val="32"/>
        </w:rPr>
        <w:br/>
      </w: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F95353" w:rsidRDefault="00F95353" w:rsidP="003B74C3">
      <w:pPr>
        <w:jc w:val="center"/>
        <w:rPr>
          <w:rFonts w:asciiTheme="minorHAnsi" w:hAnsiTheme="minorHAnsi" w:cstheme="minorHAnsi"/>
          <w:b/>
          <w:color w:val="FF0000"/>
          <w:sz w:val="36"/>
          <w:szCs w:val="36"/>
        </w:rPr>
      </w:pPr>
    </w:p>
    <w:p w:rsidR="00C446AE" w:rsidRPr="00B06952" w:rsidRDefault="00B06952" w:rsidP="003B74C3">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02 Mayıs - 09 Mayıs</w:t>
      </w:r>
      <w:r w:rsidR="00D82B43">
        <w:rPr>
          <w:rFonts w:asciiTheme="minorHAnsi" w:hAnsiTheme="minorHAnsi" w:cstheme="minorHAnsi"/>
          <w:b/>
          <w:color w:val="FF0000"/>
          <w:sz w:val="36"/>
          <w:szCs w:val="36"/>
        </w:rPr>
        <w:t xml:space="preserve"> 2020</w:t>
      </w:r>
      <w:r w:rsidR="00F95353">
        <w:rPr>
          <w:rFonts w:asciiTheme="minorHAnsi" w:hAnsiTheme="minorHAnsi" w:cstheme="minorHAnsi"/>
          <w:b/>
          <w:color w:val="FF0000"/>
          <w:sz w:val="36"/>
          <w:szCs w:val="36"/>
        </w:rPr>
        <w:t xml:space="preserve"> /</w:t>
      </w:r>
      <w:r w:rsidR="004E30D6">
        <w:rPr>
          <w:rFonts w:asciiTheme="minorHAnsi" w:hAnsiTheme="minorHAnsi" w:cstheme="minorHAnsi"/>
          <w:b/>
          <w:color w:val="FF0000"/>
          <w:sz w:val="36"/>
          <w:szCs w:val="36"/>
        </w:rPr>
        <w:t xml:space="preserve">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233BEA">
        <w:rPr>
          <w:rFonts w:asciiTheme="minorHAnsi" w:hAnsiTheme="minorHAnsi" w:cstheme="minorHAnsi"/>
          <w:b/>
          <w:color w:val="FF0000"/>
          <w:sz w:val="36"/>
          <w:szCs w:val="36"/>
        </w:rPr>
        <w:t xml:space="preserve">Gece </w:t>
      </w:r>
      <w:r w:rsidR="00047E6F">
        <w:rPr>
          <w:rFonts w:asciiTheme="minorHAnsi" w:hAnsiTheme="minorHAnsi" w:cstheme="minorHAnsi"/>
          <w:b/>
          <w:color w:val="FF0000"/>
          <w:sz w:val="36"/>
          <w:szCs w:val="36"/>
        </w:rPr>
        <w:t>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w:t>
      </w:r>
      <w:r w:rsidR="00B06952">
        <w:rPr>
          <w:rFonts w:asciiTheme="minorHAnsi" w:hAnsiTheme="minorHAnsi" w:cstheme="minorHAnsi"/>
          <w:b/>
        </w:rPr>
        <w:t>02.05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İSTANBUL - BARSELONA, İSPANYA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00233BEA">
        <w:rPr>
          <w:rFonts w:asciiTheme="minorHAnsi" w:hAnsiTheme="minorHAnsi" w:cstheme="minorHAnsi"/>
        </w:rPr>
        <w:t>Anadolu Jet</w:t>
      </w:r>
      <w:r w:rsidRPr="001C0C20">
        <w:rPr>
          <w:rFonts w:asciiTheme="minorHAnsi" w:hAnsiTheme="minorHAnsi" w:cstheme="minorHAnsi"/>
        </w:rPr>
        <w:t xml:space="preserve">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B06952">
        <w:rPr>
          <w:rFonts w:asciiTheme="minorHAnsi" w:hAnsiTheme="minorHAnsi" w:cstheme="minorHAnsi"/>
        </w:rPr>
        <w:t>nden</w:t>
      </w:r>
      <w:r w:rsidRPr="001C0C20">
        <w:rPr>
          <w:rFonts w:asciiTheme="minorHAnsi" w:hAnsiTheme="minorHAnsi" w:cstheme="minorHAnsi"/>
        </w:rPr>
        <w:t xml:space="preserve"> son</w:t>
      </w:r>
      <w:r w:rsidR="00B06952">
        <w:rPr>
          <w:rFonts w:asciiTheme="minorHAnsi" w:hAnsiTheme="minorHAnsi" w:cstheme="minorHAnsi"/>
        </w:rPr>
        <w:t>ra</w:t>
      </w:r>
      <w:r w:rsidR="00047E6F">
        <w:rPr>
          <w:rFonts w:asciiTheme="minorHAnsi" w:hAnsiTheme="minorHAnsi" w:cstheme="minorHAnsi"/>
        </w:rPr>
        <w:t xml:space="preserve"> </w:t>
      </w:r>
      <w:r w:rsidR="00233BEA">
        <w:rPr>
          <w:rFonts w:asciiTheme="minorHAnsi" w:hAnsiTheme="minorHAnsi" w:cstheme="minorHAnsi"/>
        </w:rPr>
        <w:t>Anadolu Jet’in</w:t>
      </w:r>
      <w:r w:rsidR="00047E6F">
        <w:rPr>
          <w:rFonts w:asciiTheme="minorHAnsi" w:hAnsiTheme="minorHAnsi" w:cstheme="minorHAnsi"/>
        </w:rPr>
        <w:t xml:space="preserve"> TK</w:t>
      </w:r>
      <w:r w:rsidR="00233BEA">
        <w:rPr>
          <w:rFonts w:asciiTheme="minorHAnsi" w:hAnsiTheme="minorHAnsi" w:cstheme="minorHAnsi"/>
        </w:rPr>
        <w:t>7712</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B06952">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6952" w:rsidRDefault="00047E6F" w:rsidP="00420030">
            <w:pPr>
              <w:rPr>
                <w:rFonts w:asciiTheme="minorHAnsi" w:hAnsiTheme="minorHAnsi" w:cstheme="minorHAnsi"/>
                <w:b/>
                <w:color w:val="000000"/>
              </w:rPr>
            </w:pPr>
            <w:r w:rsidRPr="00B06952">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B06952" w:rsidRDefault="00B06952" w:rsidP="004319C2">
            <w:pPr>
              <w:rPr>
                <w:rFonts w:asciiTheme="minorHAnsi" w:hAnsiTheme="minorHAnsi" w:cstheme="minorHAnsi"/>
                <w:b/>
                <w:color w:val="000000"/>
              </w:rPr>
            </w:pPr>
            <w:r w:rsidRPr="00B06952">
              <w:rPr>
                <w:rFonts w:asciiTheme="minorHAnsi" w:hAnsiTheme="minorHAnsi" w:cstheme="minorHAnsi"/>
                <w:b/>
                <w:color w:val="000000"/>
              </w:rPr>
              <w:t>Marsilya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1C67EB" w:rsidP="004319C2">
            <w:pPr>
              <w:jc w:val="center"/>
            </w:pPr>
            <w:r>
              <w:rPr>
                <w:rFonts w:asciiTheme="minorHAnsi" w:hAnsiTheme="minorHAnsi" w:cstheme="minorHAnsi"/>
                <w:color w:val="000000"/>
              </w:rPr>
              <w:t>18</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B06952" w:rsidRDefault="001C67EB" w:rsidP="004319C2">
            <w:pPr>
              <w:rPr>
                <w:rFonts w:asciiTheme="minorHAnsi" w:hAnsiTheme="minorHAnsi" w:cstheme="minorHAnsi"/>
                <w:b/>
                <w:color w:val="000000"/>
              </w:rPr>
            </w:pPr>
            <w:proofErr w:type="spellStart"/>
            <w:r>
              <w:rPr>
                <w:rFonts w:asciiTheme="minorHAnsi" w:hAnsiTheme="minorHAnsi" w:cstheme="minorHAnsi"/>
                <w:b/>
                <w:color w:val="000000"/>
              </w:rPr>
              <w:t>Toulon</w:t>
            </w:r>
            <w:proofErr w:type="spellEnd"/>
            <w:r w:rsidR="00047E6F" w:rsidRPr="00B06952">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1C67EB"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1C67EB" w:rsidP="004319C2">
            <w:pPr>
              <w:jc w:val="center"/>
            </w:pPr>
            <w:r>
              <w:rPr>
                <w:rFonts w:asciiTheme="minorHAnsi" w:hAnsiTheme="minorHAnsi" w:cstheme="minorHAnsi"/>
                <w:color w:val="000000"/>
              </w:rPr>
              <w:t>16</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B06952" w:rsidRDefault="001C67EB" w:rsidP="004319C2">
            <w:pPr>
              <w:rPr>
                <w:rFonts w:asciiTheme="minorHAnsi" w:hAnsiTheme="minorHAnsi" w:cstheme="minorHAnsi"/>
                <w:b/>
                <w:color w:val="000000"/>
              </w:rPr>
            </w:pPr>
            <w:proofErr w:type="spellStart"/>
            <w:r>
              <w:rPr>
                <w:rFonts w:asciiTheme="minorHAnsi" w:hAnsiTheme="minorHAnsi" w:cstheme="minorHAnsi"/>
                <w:b/>
                <w:color w:val="000000"/>
              </w:rPr>
              <w:t>Palma</w:t>
            </w:r>
            <w:proofErr w:type="spellEnd"/>
            <w:r>
              <w:rPr>
                <w:rFonts w:asciiTheme="minorHAnsi" w:hAnsiTheme="minorHAnsi" w:cstheme="minorHAnsi"/>
                <w:b/>
                <w:color w:val="000000"/>
              </w:rPr>
              <w:t xml:space="preserve"> de </w:t>
            </w:r>
            <w:proofErr w:type="spellStart"/>
            <w:r>
              <w:rPr>
                <w:rFonts w:asciiTheme="minorHAnsi" w:hAnsiTheme="minorHAnsi" w:cstheme="minorHAnsi"/>
                <w:b/>
                <w:color w:val="000000"/>
              </w:rPr>
              <w:t>Mallorca</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1C67EB" w:rsidP="004319C2">
            <w:pPr>
              <w:jc w:val="center"/>
              <w:rPr>
                <w:rFonts w:asciiTheme="minorHAnsi" w:hAnsiTheme="minorHAnsi" w:cstheme="minorHAnsi"/>
                <w:b/>
                <w:color w:val="000000"/>
              </w:rPr>
            </w:pPr>
            <w:r>
              <w:rPr>
                <w:rFonts w:asciiTheme="minorHAnsi" w:hAnsiTheme="minorHAnsi" w:cstheme="minorHAnsi"/>
                <w:b/>
                <w:color w:val="000000"/>
              </w:rPr>
              <w:t>İspan</w:t>
            </w:r>
            <w:r w:rsidR="00047E6F">
              <w:rPr>
                <w:rFonts w:asciiTheme="minorHAnsi" w:hAnsiTheme="minorHAnsi" w:cstheme="minorHAnsi"/>
                <w:b/>
                <w:color w:val="000000"/>
              </w:rPr>
              <w:t>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1C67EB" w:rsidP="004319C2">
            <w:pPr>
              <w:jc w:val="center"/>
            </w:pPr>
            <w:r>
              <w:rPr>
                <w:rFonts w:asciiTheme="minorHAnsi" w:hAnsiTheme="minorHAnsi" w:cstheme="minorHAnsi"/>
                <w:color w:val="000000"/>
              </w:rPr>
              <w:t>09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1C67EB" w:rsidP="004319C2">
            <w:pPr>
              <w:jc w:val="center"/>
            </w:pPr>
            <w:r>
              <w:rPr>
                <w:rFonts w:asciiTheme="minorHAnsi" w:hAnsiTheme="minorHAnsi" w:cstheme="minorHAnsi"/>
                <w:color w:val="000000"/>
              </w:rPr>
              <w:t>18</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B06952">
        <w:rPr>
          <w:rFonts w:asciiTheme="minorHAnsi" w:hAnsiTheme="minorHAnsi" w:cstheme="minorHAnsi"/>
          <w:b/>
        </w:rPr>
        <w:t xml:space="preserve"> / 09.05</w:t>
      </w:r>
      <w:r w:rsidR="001C67EB">
        <w:rPr>
          <w:rFonts w:asciiTheme="minorHAnsi" w:hAnsiTheme="minorHAnsi" w:cstheme="minorHAnsi"/>
          <w:b/>
        </w:rPr>
        <w:t>.</w:t>
      </w:r>
      <w:proofErr w:type="gramStart"/>
      <w:r w:rsidR="001C67EB">
        <w:rPr>
          <w:rFonts w:asciiTheme="minorHAnsi" w:hAnsiTheme="minorHAnsi" w:cstheme="minorHAnsi"/>
          <w:b/>
        </w:rPr>
        <w:t>2020          TARRAGONA</w:t>
      </w:r>
      <w:proofErr w:type="gramEnd"/>
      <w:r w:rsidR="001C67EB">
        <w:rPr>
          <w:rFonts w:asciiTheme="minorHAnsi" w:hAnsiTheme="minorHAnsi" w:cstheme="minorHAnsi"/>
          <w:b/>
        </w:rPr>
        <w:t>/BARSELONA, İSPAN</w:t>
      </w:r>
      <w:r>
        <w:rPr>
          <w:rFonts w:asciiTheme="minorHAnsi" w:hAnsiTheme="minorHAnsi" w:cstheme="minorHAnsi"/>
          <w:b/>
        </w:rPr>
        <w:t>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B06952">
        <w:rPr>
          <w:rFonts w:asciiTheme="minorHAnsi" w:hAnsiTheme="minorHAnsi" w:cstheme="minorHAnsi"/>
        </w:rPr>
        <w:t>05.00't</w:t>
      </w:r>
      <w:r w:rsidR="00047E6F">
        <w:rPr>
          <w:rFonts w:asciiTheme="minorHAnsi" w:hAnsiTheme="minorHAnsi" w:cstheme="minorHAnsi"/>
        </w:rPr>
        <w:t xml:space="preserve">e </w:t>
      </w:r>
      <w:proofErr w:type="spellStart"/>
      <w:r w:rsidR="001C67EB">
        <w:rPr>
          <w:rFonts w:asciiTheme="minorHAnsi" w:hAnsiTheme="minorHAnsi" w:cstheme="minorHAnsi"/>
        </w:rPr>
        <w:t>Tarragona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B06952">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047E6F">
        <w:rPr>
          <w:rFonts w:asciiTheme="minorHAnsi" w:hAnsiTheme="minorHAnsi" w:cstheme="minorHAnsi"/>
        </w:rPr>
        <w:t xml:space="preserve">leri bekleyen aracımız ile </w:t>
      </w:r>
      <w:r w:rsidR="001C67EB">
        <w:rPr>
          <w:rFonts w:asciiTheme="minorHAnsi" w:hAnsiTheme="minorHAnsi" w:cstheme="minorHAnsi"/>
        </w:rPr>
        <w:t>Barselona</w:t>
      </w:r>
      <w:r w:rsidR="00047E6F">
        <w:rPr>
          <w:rFonts w:asciiTheme="minorHAnsi" w:hAnsiTheme="minorHAnsi" w:cstheme="minorHAnsi"/>
        </w:rPr>
        <w:t xml:space="preserve"> Havalimanı’na transfer.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001C67EB">
        <w:rPr>
          <w:rFonts w:asciiTheme="minorHAnsi" w:hAnsiTheme="minorHAnsi" w:cstheme="minorHAnsi"/>
        </w:rPr>
        <w:t>leri</w:t>
      </w:r>
      <w:r w:rsidRPr="00DC7DE1">
        <w:rPr>
          <w:rFonts w:asciiTheme="minorHAnsi" w:hAnsiTheme="minorHAnsi" w:cstheme="minorHAnsi"/>
        </w:rPr>
        <w:t xml:space="preserve"> s</w:t>
      </w:r>
      <w:r w:rsidR="00B06952">
        <w:rPr>
          <w:rFonts w:asciiTheme="minorHAnsi" w:hAnsiTheme="minorHAnsi" w:cstheme="minorHAnsi"/>
        </w:rPr>
        <w:t>onra</w:t>
      </w:r>
      <w:r w:rsidR="001C67EB">
        <w:rPr>
          <w:rFonts w:asciiTheme="minorHAnsi" w:hAnsiTheme="minorHAnsi" w:cstheme="minorHAnsi"/>
        </w:rPr>
        <w:t>sı</w:t>
      </w:r>
      <w:r w:rsidR="00B06952">
        <w:rPr>
          <w:rFonts w:asciiTheme="minorHAnsi" w:hAnsiTheme="minorHAnsi" w:cstheme="minorHAnsi"/>
        </w:rPr>
        <w:t xml:space="preserve"> </w:t>
      </w:r>
      <w:r w:rsidR="001C67EB">
        <w:rPr>
          <w:rFonts w:asciiTheme="minorHAnsi" w:hAnsiTheme="minorHAnsi" w:cstheme="minorHAnsi"/>
        </w:rPr>
        <w:t>Anadolu Jet’in</w:t>
      </w:r>
      <w:r w:rsidR="00B06952">
        <w:rPr>
          <w:rFonts w:asciiTheme="minorHAnsi" w:hAnsiTheme="minorHAnsi" w:cstheme="minorHAnsi"/>
        </w:rPr>
        <w:t xml:space="preserve"> TK</w:t>
      </w:r>
      <w:r w:rsidR="001C67EB">
        <w:rPr>
          <w:rFonts w:asciiTheme="minorHAnsi" w:hAnsiTheme="minorHAnsi" w:cstheme="minorHAnsi"/>
        </w:rPr>
        <w:t xml:space="preserve">7713 </w:t>
      </w:r>
      <w:proofErr w:type="spellStart"/>
      <w:r w:rsidR="001C67EB">
        <w:rPr>
          <w:rFonts w:asciiTheme="minorHAnsi" w:hAnsiTheme="minorHAnsi" w:cstheme="minorHAnsi"/>
        </w:rPr>
        <w:t>no’lu</w:t>
      </w:r>
      <w:proofErr w:type="spellEnd"/>
      <w:r w:rsidR="001C67EB">
        <w:rPr>
          <w:rFonts w:asciiTheme="minorHAnsi" w:hAnsiTheme="minorHAnsi" w:cstheme="minorHAnsi"/>
        </w:rPr>
        <w:t xml:space="preserve"> seferi ile saat 13</w:t>
      </w:r>
      <w:r w:rsidR="00233BEA">
        <w:rPr>
          <w:rFonts w:asciiTheme="minorHAnsi" w:hAnsiTheme="minorHAnsi" w:cstheme="minorHAnsi"/>
        </w:rPr>
        <w:t>.</w:t>
      </w:r>
      <w:r w:rsidR="001C67EB">
        <w:rPr>
          <w:rFonts w:asciiTheme="minorHAnsi" w:hAnsiTheme="minorHAnsi" w:cstheme="minorHAnsi"/>
        </w:rPr>
        <w:t>15</w:t>
      </w:r>
      <w:r w:rsidR="00233BEA">
        <w:rPr>
          <w:rFonts w:asciiTheme="minorHAnsi" w:hAnsiTheme="minorHAnsi" w:cstheme="minorHAnsi"/>
        </w:rPr>
        <w:t>’d</w:t>
      </w:r>
      <w:r>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001C67EB">
        <w:rPr>
          <w:rFonts w:asciiTheme="minorHAnsi" w:hAnsiTheme="minorHAnsi" w:cstheme="minorHAnsi"/>
        </w:rPr>
        <w:t xml:space="preserve">Sabiha Gökçen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1C67EB">
        <w:rPr>
          <w:rFonts w:asciiTheme="minorHAnsi" w:hAnsiTheme="minorHAnsi" w:cstheme="minorHAnsi"/>
        </w:rPr>
        <w:t xml:space="preserve"> 17.4</w:t>
      </w:r>
      <w:r w:rsidR="00B06952">
        <w:rPr>
          <w:rFonts w:asciiTheme="minorHAnsi" w:hAnsiTheme="minorHAnsi" w:cstheme="minorHAnsi"/>
        </w:rPr>
        <w:t>0’da</w:t>
      </w:r>
      <w:r w:rsidRPr="00DC7DE1">
        <w:rPr>
          <w:rFonts w:asciiTheme="minorHAnsi" w:hAnsiTheme="minorHAnsi" w:cstheme="minorHAnsi"/>
        </w:rPr>
        <w:t xml:space="preserve"> varış. Turumuzun sonu. </w:t>
      </w:r>
    </w:p>
    <w:p w:rsidR="001C5438" w:rsidRDefault="001C5438"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67EB" w:rsidP="00B95A3B">
            <w:pPr>
              <w:jc w:val="center"/>
              <w:rPr>
                <w:rFonts w:asciiTheme="minorHAnsi" w:hAnsiTheme="minorHAnsi" w:cstheme="minorHAnsi"/>
                <w:b/>
              </w:rPr>
            </w:pPr>
            <w:r>
              <w:rPr>
                <w:rFonts w:asciiTheme="minorHAnsi" w:hAnsiTheme="minorHAnsi" w:cstheme="minorHAnsi"/>
                <w:b/>
              </w:rPr>
              <w:t>44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67EB" w:rsidP="00B95A3B">
            <w:pPr>
              <w:jc w:val="center"/>
              <w:rPr>
                <w:rFonts w:asciiTheme="minorHAnsi" w:hAnsiTheme="minorHAnsi" w:cstheme="minorHAnsi"/>
              </w:rPr>
            </w:pPr>
            <w:r>
              <w:rPr>
                <w:rFonts w:asciiTheme="minorHAnsi" w:hAnsiTheme="minorHAnsi" w:cstheme="minorHAnsi"/>
              </w:rPr>
              <w:t>3</w:t>
            </w:r>
            <w:r w:rsidR="00233BEA">
              <w:rPr>
                <w:rFonts w:asciiTheme="minorHAnsi" w:hAnsiTheme="minorHAnsi" w:cstheme="minorHAnsi"/>
              </w:rPr>
              <w:t>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67EB" w:rsidP="00B95A3B">
            <w:pPr>
              <w:jc w:val="center"/>
              <w:rPr>
                <w:rFonts w:asciiTheme="minorHAnsi" w:hAnsiTheme="minorHAnsi" w:cstheme="minorHAnsi"/>
                <w:b/>
              </w:rPr>
            </w:pPr>
            <w:r>
              <w:rPr>
                <w:rFonts w:asciiTheme="minorHAnsi" w:hAnsiTheme="minorHAnsi" w:cstheme="minorHAnsi"/>
                <w:b/>
              </w:rPr>
              <w:t>5</w:t>
            </w:r>
            <w:r w:rsidR="00233BEA">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67EB" w:rsidP="00B95A3B">
            <w:pPr>
              <w:jc w:val="center"/>
              <w:rPr>
                <w:rFonts w:asciiTheme="minorHAnsi" w:hAnsiTheme="minorHAnsi" w:cstheme="minorHAnsi"/>
              </w:rPr>
            </w:pPr>
            <w:r>
              <w:rPr>
                <w:rFonts w:asciiTheme="minorHAnsi" w:hAnsiTheme="minorHAnsi" w:cstheme="minorHAnsi"/>
              </w:rPr>
              <w:t>49</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67EB" w:rsidP="00B95A3B">
            <w:pPr>
              <w:jc w:val="center"/>
              <w:rPr>
                <w:rFonts w:asciiTheme="minorHAnsi" w:hAnsiTheme="minorHAnsi" w:cstheme="minorHAnsi"/>
                <w:b/>
              </w:rPr>
            </w:pPr>
            <w:r>
              <w:rPr>
                <w:rFonts w:asciiTheme="minorHAnsi" w:hAnsiTheme="minorHAnsi" w:cstheme="minorHAnsi"/>
                <w:b/>
              </w:rPr>
              <w:t>649 €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67EB" w:rsidP="00B95A3B">
            <w:pPr>
              <w:jc w:val="center"/>
              <w:rPr>
                <w:rFonts w:asciiTheme="minorHAnsi" w:hAnsiTheme="minorHAnsi" w:cstheme="minorHAnsi"/>
              </w:rPr>
            </w:pPr>
            <w:r>
              <w:rPr>
                <w:rFonts w:asciiTheme="minorHAnsi" w:hAnsiTheme="minorHAnsi" w:cstheme="minorHAnsi"/>
              </w:rPr>
              <w:t>599 €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67EB" w:rsidP="00B06952">
            <w:pPr>
              <w:jc w:val="center"/>
              <w:rPr>
                <w:rFonts w:asciiTheme="minorHAnsi" w:hAnsiTheme="minorHAnsi" w:cstheme="minorHAnsi"/>
                <w:b/>
              </w:rPr>
            </w:pPr>
            <w:r>
              <w:rPr>
                <w:rFonts w:asciiTheme="minorHAnsi" w:hAnsiTheme="minorHAnsi" w:cstheme="minorHAnsi"/>
                <w:b/>
              </w:rPr>
              <w:t>749 €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67EB" w:rsidP="00B95A3B">
            <w:pPr>
              <w:jc w:val="center"/>
              <w:rPr>
                <w:rFonts w:asciiTheme="minorHAnsi" w:hAnsiTheme="minorHAnsi" w:cstheme="minorHAnsi"/>
              </w:rPr>
            </w:pPr>
            <w:r>
              <w:rPr>
                <w:rFonts w:asciiTheme="minorHAnsi" w:hAnsiTheme="minorHAnsi" w:cstheme="minorHAnsi"/>
              </w:rPr>
              <w:t>6</w:t>
            </w:r>
            <w:r w:rsidR="00233BEA">
              <w:rPr>
                <w:rFonts w:asciiTheme="minorHAnsi" w:hAnsiTheme="minorHAnsi" w:cstheme="minorHAnsi"/>
              </w:rPr>
              <w:t>9</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bookmarkStart w:id="1" w:name="_GoBack" w:colFirst="1" w:colLast="1"/>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F5F02" w:rsidRDefault="000F5F02" w:rsidP="004319C2">
            <w:pPr>
              <w:jc w:val="center"/>
              <w:rPr>
                <w:rFonts w:asciiTheme="minorHAnsi" w:hAnsiTheme="minorHAnsi" w:cstheme="minorHAnsi"/>
              </w:rPr>
            </w:pPr>
            <w:proofErr w:type="gramStart"/>
            <w:r w:rsidRPr="000F5F02">
              <w:rPr>
                <w:rFonts w:asciiTheme="minorHAnsi" w:hAnsiTheme="minorHAnsi" w:cstheme="minorHAnsi"/>
              </w:rPr>
              <w:t>s</w:t>
            </w:r>
            <w:r w:rsidR="00AF671E" w:rsidRPr="000F5F02">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F5F02" w:rsidRDefault="000F5F02" w:rsidP="004319C2">
            <w:pPr>
              <w:jc w:val="center"/>
              <w:rPr>
                <w:rFonts w:asciiTheme="minorHAnsi" w:hAnsiTheme="minorHAnsi" w:cstheme="minorHAnsi"/>
              </w:rPr>
            </w:pPr>
            <w:proofErr w:type="gramStart"/>
            <w:r w:rsidRPr="000F5F02">
              <w:rPr>
                <w:rFonts w:asciiTheme="minorHAnsi" w:hAnsiTheme="minorHAnsi" w:cstheme="minorHAnsi"/>
              </w:rPr>
              <w:t>so</w:t>
            </w:r>
            <w:r w:rsidR="00AF671E" w:rsidRPr="000F5F02">
              <w:rPr>
                <w:rFonts w:asciiTheme="minorHAnsi" w:hAnsiTheme="minorHAnsi" w:cstheme="minorHAnsi"/>
              </w:rPr>
              <w:t>runuz</w:t>
            </w:r>
            <w:proofErr w:type="gramEnd"/>
          </w:p>
        </w:tc>
      </w:tr>
      <w:bookmarkEnd w:id="1"/>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67EB" w:rsidP="004319C2">
            <w:pPr>
              <w:jc w:val="center"/>
              <w:rPr>
                <w:rFonts w:asciiTheme="minorHAnsi" w:hAnsiTheme="minorHAnsi" w:cstheme="minorHAnsi"/>
                <w:b/>
              </w:rPr>
            </w:pPr>
            <w:r>
              <w:rPr>
                <w:rFonts w:asciiTheme="minorHAnsi" w:hAnsiTheme="minorHAnsi" w:cstheme="minorHAnsi"/>
                <w:b/>
              </w:rPr>
              <w:t>11</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67EB" w:rsidP="004319C2">
            <w:pPr>
              <w:jc w:val="center"/>
              <w:rPr>
                <w:rFonts w:asciiTheme="minorHAnsi" w:hAnsiTheme="minorHAnsi" w:cstheme="minorHAnsi"/>
                <w:b/>
              </w:rPr>
            </w:pPr>
            <w:r>
              <w:rPr>
                <w:rFonts w:asciiTheme="minorHAnsi" w:hAnsiTheme="minorHAnsi" w:cstheme="minorHAnsi"/>
                <w:b/>
              </w:rPr>
              <w:t>20</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BE0690">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1C67EB">
        <w:rPr>
          <w:rFonts w:asciiTheme="minorHAnsi" w:hAnsiTheme="minorHAnsi" w:cstheme="minorHAnsi"/>
        </w:rPr>
        <w:t xml:space="preserve"> </w:t>
      </w:r>
      <w:r w:rsidR="001C5438">
        <w:rPr>
          <w:rFonts w:asciiTheme="minorHAnsi" w:hAnsiTheme="minorHAnsi" w:cstheme="minorHAnsi"/>
        </w:rPr>
        <w:t>-</w:t>
      </w:r>
      <w:r w:rsidR="001C67EB">
        <w:rPr>
          <w:rFonts w:asciiTheme="minorHAnsi" w:hAnsiTheme="minorHAnsi" w:cstheme="minorHAnsi"/>
        </w:rPr>
        <w:t xml:space="preserve"> Barselona </w:t>
      </w:r>
      <w:r w:rsidR="00336879">
        <w:rPr>
          <w:rFonts w:asciiTheme="minorHAnsi" w:hAnsiTheme="minorHAnsi" w:cstheme="minorHAnsi"/>
        </w:rPr>
        <w:t>-</w:t>
      </w:r>
      <w:r w:rsidR="001C67EB">
        <w:rPr>
          <w:rFonts w:asciiTheme="minorHAnsi" w:hAnsiTheme="minorHAnsi" w:cstheme="minorHAnsi"/>
        </w:rPr>
        <w:t xml:space="preserve"> </w:t>
      </w:r>
      <w:r w:rsidRPr="005B7466">
        <w:rPr>
          <w:rFonts w:asciiTheme="minorHAnsi" w:hAnsiTheme="minorHAnsi" w:cstheme="minorHAnsi"/>
        </w:rPr>
        <w:t>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233BEA">
        <w:rPr>
          <w:rFonts w:asciiTheme="minorHAnsi" w:hAnsiTheme="minorHAnsi" w:cstheme="minorHAnsi"/>
        </w:rPr>
        <w:t xml:space="preserve"> </w:t>
      </w:r>
      <w:r w:rsidR="001C5438">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F9" w:rsidRDefault="00AF09F9">
      <w:r>
        <w:separator/>
      </w:r>
    </w:p>
  </w:endnote>
  <w:endnote w:type="continuationSeparator" w:id="0">
    <w:p w:rsidR="00AF09F9" w:rsidRDefault="00A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F9" w:rsidRDefault="00AF09F9">
      <w:r>
        <w:separator/>
      </w:r>
    </w:p>
  </w:footnote>
  <w:footnote w:type="continuationSeparator" w:id="0">
    <w:p w:rsidR="00AF09F9" w:rsidRDefault="00AF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06952"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AF4A1FC" wp14:editId="15F7385C">
          <wp:simplePos x="0" y="0"/>
          <wp:positionH relativeFrom="column">
            <wp:posOffset>2768600</wp:posOffset>
          </wp:positionH>
          <wp:positionV relativeFrom="paragraph">
            <wp:posOffset>60960</wp:posOffset>
          </wp:positionV>
          <wp:extent cx="1590675" cy="680085"/>
          <wp:effectExtent l="0" t="0" r="9525" b="5715"/>
          <wp:wrapTight wrapText="bothSides">
            <wp:wrapPolygon edited="0">
              <wp:start x="0" y="0"/>
              <wp:lineTo x="0" y="21176"/>
              <wp:lineTo x="21471" y="21176"/>
              <wp:lineTo x="2147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37845EA5" wp14:editId="6C2FA5B3">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38" w:rsidRPr="008E3FD3">
      <w:rPr>
        <w:noProof/>
      </w:rPr>
      <w:drawing>
        <wp:anchor distT="0" distB="0" distL="114300" distR="114300" simplePos="0" relativeHeight="251667456" behindDoc="0" locked="0" layoutInCell="1" allowOverlap="1" wp14:anchorId="71D74F92" wp14:editId="6C147DE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0F5F02"/>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C67EB"/>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33BEA"/>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3763"/>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37A87"/>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45F8"/>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09F9"/>
    <w:rsid w:val="00AF43DC"/>
    <w:rsid w:val="00AF6571"/>
    <w:rsid w:val="00AF671E"/>
    <w:rsid w:val="00AF7689"/>
    <w:rsid w:val="00B03DE9"/>
    <w:rsid w:val="00B06952"/>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0690"/>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353"/>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5.jpeg"/><Relationship Id="rId1" Type="http://schemas.openxmlformats.org/officeDocument/2006/relationships/image" Target="media/image6.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8836-3595-4B7A-907E-53A0B070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901</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6719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2019-04-29T13:44:00Z</cp:lastPrinted>
  <dcterms:created xsi:type="dcterms:W3CDTF">2019-04-29T13:49:00Z</dcterms:created>
  <dcterms:modified xsi:type="dcterms:W3CDTF">2020-03-12T13:43:00Z</dcterms:modified>
</cp:coreProperties>
</file>